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66C2E" w14:textId="51FCFB02" w:rsidR="00AA2722" w:rsidRDefault="00A85751" w:rsidP="00D024BF">
      <w:pPr>
        <w:pStyle w:val="Ttulo1"/>
      </w:pPr>
      <w:r>
        <w:t>PROGRAMACIÓN DIDÁCTICA TÉCNICO DE GRADO MEDIO EN “GUÍA EN EL MEDIO NATURAL Y DE TIEMPO LIBRE”</w:t>
      </w:r>
    </w:p>
    <w:p w14:paraId="4B07BE29" w14:textId="0103EA7D" w:rsidR="00A85751" w:rsidRDefault="00A85751" w:rsidP="00D024BF">
      <w:pPr>
        <w:pStyle w:val="Ttulo2"/>
      </w:pPr>
      <w:r>
        <w:t>MÓDULO PROFESIONAL: GUÍA DE MEDIA Y BAJA MONTAÑA</w:t>
      </w:r>
    </w:p>
    <w:p w14:paraId="6313850B" w14:textId="16731184" w:rsidR="00A85751" w:rsidRDefault="00A85751" w:rsidP="00D024BF">
      <w:pPr>
        <w:pStyle w:val="Ttulo2"/>
      </w:pPr>
      <w:r>
        <w:t>DURACIÓN: 192 Horas (6 horas semanales)</w:t>
      </w:r>
    </w:p>
    <w:p w14:paraId="0B5C1246" w14:textId="32BB1EB3" w:rsidR="00A85751" w:rsidRDefault="00A85751" w:rsidP="00D024BF">
      <w:pPr>
        <w:pStyle w:val="Ttulo2"/>
      </w:pPr>
      <w:r>
        <w:t xml:space="preserve">PROFESORES: Natalia Braza Amador y Pablo </w:t>
      </w:r>
      <w:r w:rsidR="00D024BF">
        <w:t>MERINO JIMÉNEZ-CASQUET</w:t>
      </w:r>
    </w:p>
    <w:p w14:paraId="084C5493" w14:textId="77777777" w:rsidR="00A85751" w:rsidRDefault="00A85751"/>
    <w:p w14:paraId="26464756" w14:textId="0A94862B" w:rsidR="00A85751" w:rsidRDefault="00A85751" w:rsidP="00D024BF">
      <w:pPr>
        <w:pStyle w:val="Ttulo3"/>
        <w:numPr>
          <w:ilvl w:val="0"/>
          <w:numId w:val="7"/>
        </w:numPr>
      </w:pPr>
      <w:r>
        <w:t>INTRODUCCIÓN</w:t>
      </w:r>
    </w:p>
    <w:p w14:paraId="79029E5C" w14:textId="77777777" w:rsidR="00A85751" w:rsidRDefault="00A85751" w:rsidP="00A85751">
      <w:pPr>
        <w:ind w:firstLine="708"/>
        <w:jc w:val="both"/>
      </w:pPr>
      <w:r>
        <w:t>Este módulo profesional adquiere una importancia especial en el entorno en el que se va a desarrollar el Ciclo Formativo, ya que la Sierra de Grazalema ofrece unas posibilidades fantásticas para la práctica de deportes como el senderismo y montañismo, el descenso de barrancos, escalada y espeleología, junto con actividades acuáticas como el piragüismo.</w:t>
      </w:r>
    </w:p>
    <w:p w14:paraId="77B6D36A" w14:textId="74822CC7" w:rsidR="00A85751" w:rsidRDefault="00A85751" w:rsidP="00A85751">
      <w:pPr>
        <w:ind w:firstLine="708"/>
        <w:jc w:val="both"/>
      </w:pPr>
      <w:r>
        <w:t>Como finalidad principal en este módulo pretendemos que el alumnado sea capaz de elaborar rutas y actividades en la montaña y guiar a los usuarios en condiciones de seguridad, aportando información relativa a la vegetación, fauna y formaciones geológicas como complemento a la actividad. A la vez el alumno deberá conocer estrategias y actividades de dinamización de grupos que hagan que la actividad suponga una experiencia positiva para el usuario a nivel global</w:t>
      </w:r>
    </w:p>
    <w:p w14:paraId="2D0FA1A9" w14:textId="77777777" w:rsidR="00036764" w:rsidRDefault="00036764" w:rsidP="00A85751">
      <w:pPr>
        <w:ind w:firstLine="708"/>
        <w:jc w:val="both"/>
      </w:pPr>
    </w:p>
    <w:p w14:paraId="279198FB" w14:textId="57D3EE9C" w:rsidR="00A85751" w:rsidRDefault="00A85751" w:rsidP="00D024BF">
      <w:pPr>
        <w:pStyle w:val="Ttulo4"/>
        <w:numPr>
          <w:ilvl w:val="1"/>
          <w:numId w:val="7"/>
        </w:numPr>
      </w:pPr>
      <w:r>
        <w:t>OBJETIVOS GENERALES DEL MÓDULO</w:t>
      </w:r>
    </w:p>
    <w:p w14:paraId="39E31ECC" w14:textId="77777777" w:rsidR="00A85751" w:rsidRPr="00A85751" w:rsidRDefault="00A85751" w:rsidP="00A85751">
      <w:pPr>
        <w:jc w:val="both"/>
      </w:pPr>
      <w:r w:rsidRPr="00A85751">
        <w:t xml:space="preserve">La formación del módulo contribuye a alcanzar los objetivos generales de este ciclo formativo que se relacionan a continuación: </w:t>
      </w:r>
    </w:p>
    <w:p w14:paraId="59213BF5" w14:textId="77777777" w:rsidR="00A85751" w:rsidRPr="00A85751" w:rsidRDefault="00A85751" w:rsidP="00A85751">
      <w:pPr>
        <w:jc w:val="both"/>
      </w:pPr>
      <w:r w:rsidRPr="00A85751">
        <w:t xml:space="preserve">a) Elaborar itinerarios para recorridos por el medio natural, estableciendo la información necesaria sobre las características del terreno, sobre el tipo de actividad físico-deportiva y sobre los perfiles de usuario para diseñar actividades físico- deportivas guiadas con grupos por el medio natural. </w:t>
      </w:r>
    </w:p>
    <w:p w14:paraId="6B05FEDE" w14:textId="1A944B67" w:rsidR="00A85751" w:rsidRPr="00A85751" w:rsidRDefault="00A85751" w:rsidP="00A85751">
      <w:pPr>
        <w:numPr>
          <w:ilvl w:val="0"/>
          <w:numId w:val="2"/>
        </w:numPr>
        <w:jc w:val="both"/>
      </w:pPr>
      <w:r>
        <w:t xml:space="preserve">c) </w:t>
      </w:r>
      <w:r w:rsidRPr="00A85751">
        <w:t xml:space="preserve">Determinar las actuaciones previas a la realización de las actividades, especificando los trámites, los recursos y los servicios complementarios necesarios para organizar actividades físico-deportivas guiadas con grupos por el medio natural. </w:t>
      </w:r>
    </w:p>
    <w:p w14:paraId="600F74D2" w14:textId="6F5D83EC" w:rsidR="00A85751" w:rsidRPr="00A85751" w:rsidRDefault="00036764" w:rsidP="00A85751">
      <w:pPr>
        <w:numPr>
          <w:ilvl w:val="0"/>
          <w:numId w:val="2"/>
        </w:numPr>
        <w:jc w:val="both"/>
      </w:pPr>
      <w:r>
        <w:t xml:space="preserve">d) </w:t>
      </w:r>
      <w:r w:rsidR="00A85751" w:rsidRPr="00A85751">
        <w:t xml:space="preserve">Revisar y reparar los equipos y los materiales de las actividades, estableciendo los protocolos y utilizando las técnicas adecuadas para realizar el mantenimiento de los materiales y equipos necesarios. </w:t>
      </w:r>
    </w:p>
    <w:p w14:paraId="4C0184F7" w14:textId="181F063A" w:rsidR="00A85751" w:rsidRPr="00A85751" w:rsidRDefault="00036764" w:rsidP="00A85751">
      <w:pPr>
        <w:numPr>
          <w:ilvl w:val="0"/>
          <w:numId w:val="2"/>
        </w:numPr>
        <w:jc w:val="both"/>
      </w:pPr>
      <w:r>
        <w:t xml:space="preserve">f) </w:t>
      </w:r>
      <w:r w:rsidR="00A85751" w:rsidRPr="00A85751">
        <w:t xml:space="preserve">Analizar el impacto ambiental de las actividades con grupos identificando las repercusiones de las mismas sobre el medio para sensibilizar hacia la conservación de los espacios naturales. </w:t>
      </w:r>
    </w:p>
    <w:p w14:paraId="7156C80D" w14:textId="0925113E" w:rsidR="00A85751" w:rsidRPr="00A85751" w:rsidRDefault="00036764" w:rsidP="00A85751">
      <w:pPr>
        <w:numPr>
          <w:ilvl w:val="0"/>
          <w:numId w:val="2"/>
        </w:numPr>
        <w:jc w:val="both"/>
      </w:pPr>
      <w:r>
        <w:t xml:space="preserve">g) </w:t>
      </w:r>
      <w:r w:rsidR="00A85751" w:rsidRPr="00A85751">
        <w:t xml:space="preserve">Dominar las técnicas de progresión y de conducción de grupos por el medio natural adaptando la organización de los recursos y del grupo y los canales y el tipo de información, para guiar grupos por itinerarios de baja y media montaña. </w:t>
      </w:r>
    </w:p>
    <w:p w14:paraId="6CB75A77" w14:textId="77777777" w:rsidR="00A85751" w:rsidRPr="00A85751" w:rsidRDefault="00A85751" w:rsidP="00A85751">
      <w:pPr>
        <w:jc w:val="both"/>
      </w:pPr>
      <w:r w:rsidRPr="00A85751">
        <w:t xml:space="preserve">ñ) Aplicar técnicas de acampada, delimitando la ubicación de las zonas y las condiciones para organizar la pernoctación de grupos en el medio natural </w:t>
      </w:r>
    </w:p>
    <w:p w14:paraId="51167992" w14:textId="77777777" w:rsidR="00A85751" w:rsidRPr="00A85751" w:rsidRDefault="00A85751" w:rsidP="00A85751">
      <w:pPr>
        <w:jc w:val="both"/>
      </w:pPr>
      <w:r w:rsidRPr="00A85751">
        <w:t xml:space="preserve">o) Elaborar protocolos de actuación anticipando posibles contingencias y situaciones de peligro o riesgo, para determinar y adoptar las medidas de seguridad. </w:t>
      </w:r>
    </w:p>
    <w:p w14:paraId="6642B712" w14:textId="77777777" w:rsidR="00A85751" w:rsidRPr="00A85751" w:rsidRDefault="00A85751" w:rsidP="00A85751">
      <w:pPr>
        <w:jc w:val="both"/>
      </w:pPr>
      <w:r w:rsidRPr="00A85751">
        <w:t xml:space="preserve">q) Aplicar procedimientos de rescate adecuados a las situaciones de emergencia en el medio terrestre y en el acuático, coordinando las medidas de seguridad, utilizando los protocolos establecidos para dirigir al grupo en situaciones de emergencia. </w:t>
      </w:r>
    </w:p>
    <w:p w14:paraId="28760FFF" w14:textId="4CE3FE5A" w:rsidR="00A85751" w:rsidRPr="00A85751" w:rsidRDefault="00036764" w:rsidP="00A85751">
      <w:pPr>
        <w:numPr>
          <w:ilvl w:val="0"/>
          <w:numId w:val="3"/>
        </w:numPr>
        <w:jc w:val="both"/>
      </w:pPr>
      <w:r>
        <w:t xml:space="preserve">u) </w:t>
      </w:r>
      <w:r w:rsidR="00A85751" w:rsidRPr="00A85751">
        <w:t xml:space="preserve">Aplicar técnicas de comunicación, adaptándose a los contenidos que se van a transmitir, a su finalidad y a las características de los receptores, para asegurar la eficacia del proceso. </w:t>
      </w:r>
    </w:p>
    <w:p w14:paraId="727A2FCF" w14:textId="1F2B04FB" w:rsidR="00A85751" w:rsidRPr="00A85751" w:rsidRDefault="00036764" w:rsidP="00A74126">
      <w:pPr>
        <w:jc w:val="both"/>
      </w:pPr>
      <w:r>
        <w:t xml:space="preserve">v) </w:t>
      </w:r>
      <w:r w:rsidR="00A85751" w:rsidRPr="00A85751">
        <w:t xml:space="preserve">Analizar los riesgos ambientales y laborales asociados a la actividad profesional, relacionándolos con las causas que los producen, a fin de fundamentar las medidas preventivas que se van a adoptar, y aplicar los protocolos correspondientes para evitar daños en uno mismo, en las demás personas, en el entorno y en el medio ambiente. </w:t>
      </w:r>
    </w:p>
    <w:p w14:paraId="38AF3083" w14:textId="4CF30A76" w:rsidR="00A85751" w:rsidRDefault="00067962" w:rsidP="00D024BF">
      <w:pPr>
        <w:pStyle w:val="Ttulo3"/>
        <w:numPr>
          <w:ilvl w:val="0"/>
          <w:numId w:val="7"/>
        </w:numPr>
      </w:pPr>
      <w:r>
        <w:lastRenderedPageBreak/>
        <w:t xml:space="preserve">RESULTADOS DE APRENDIZAJE, CRITERIOS DE EVALUACIÓN Y </w:t>
      </w:r>
      <w:r w:rsidR="00A85751">
        <w:t>CONTENIDOS DEL MÓDULO</w:t>
      </w:r>
    </w:p>
    <w:p w14:paraId="6EF2A651" w14:textId="77777777" w:rsidR="00D276D8" w:rsidRDefault="00D276D8" w:rsidP="00D276D8">
      <w:pPr>
        <w:pStyle w:val="Prrafodelista"/>
      </w:pPr>
    </w:p>
    <w:tbl>
      <w:tblPr>
        <w:tblStyle w:val="Tablaconcuadrcula6concolores-nfasis1"/>
        <w:tblW w:w="5000" w:type="pct"/>
        <w:tblLook w:val="0620" w:firstRow="1" w:lastRow="0" w:firstColumn="0" w:lastColumn="0" w:noHBand="1" w:noVBand="1"/>
      </w:tblPr>
      <w:tblGrid>
        <w:gridCol w:w="4105"/>
        <w:gridCol w:w="6351"/>
      </w:tblGrid>
      <w:tr w:rsidR="00067962" w14:paraId="3BC72CF3" w14:textId="77777777" w:rsidTr="007E4C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6"/>
        </w:trPr>
        <w:tc>
          <w:tcPr>
            <w:tcW w:w="5000" w:type="pct"/>
            <w:gridSpan w:val="2"/>
          </w:tcPr>
          <w:p w14:paraId="77275A7C" w14:textId="0D16AF26" w:rsidR="00D276D8" w:rsidRPr="007E4C82" w:rsidRDefault="00067962" w:rsidP="007E4C82">
            <w:pPr>
              <w:pStyle w:val="Prrafodelista"/>
              <w:numPr>
                <w:ilvl w:val="0"/>
                <w:numId w:val="5"/>
              </w:numPr>
              <w:spacing w:before="0"/>
              <w:jc w:val="center"/>
              <w:rPr>
                <w:b w:val="0"/>
                <w:bCs w:val="0"/>
                <w:color w:val="auto"/>
              </w:rPr>
            </w:pPr>
            <w:r w:rsidRPr="007E4C82">
              <w:rPr>
                <w:color w:val="auto"/>
              </w:rPr>
              <w:t>Prepara los equipos y recursos para rutas de baja y media montaña y terreno nevado, indicando los procedimientos para comprobar el buen estado y la funcionalidad de los mismos.</w:t>
            </w:r>
          </w:p>
        </w:tc>
      </w:tr>
      <w:tr w:rsidR="00067962" w14:paraId="64D9A8AD" w14:textId="77777777" w:rsidTr="007E4C82">
        <w:tc>
          <w:tcPr>
            <w:tcW w:w="1963" w:type="pct"/>
          </w:tcPr>
          <w:p w14:paraId="10FC7CF4" w14:textId="2E166E63" w:rsidR="00D276D8" w:rsidRPr="007E4C82" w:rsidRDefault="00067962" w:rsidP="007E4C82">
            <w:pPr>
              <w:jc w:val="both"/>
              <w:rPr>
                <w:b/>
                <w:bCs/>
                <w:color w:val="auto"/>
              </w:rPr>
            </w:pPr>
            <w:r w:rsidRPr="007E4C82">
              <w:rPr>
                <w:b/>
                <w:bCs/>
                <w:color w:val="auto"/>
              </w:rPr>
              <w:t>1.1. Se ha seguido el protocolo de verificación de la documentación, permisos y recursos para la realización</w:t>
            </w:r>
            <w:r w:rsidR="00D276D8" w:rsidRPr="007E4C82">
              <w:rPr>
                <w:b/>
                <w:bCs/>
                <w:color w:val="auto"/>
              </w:rPr>
              <w:t xml:space="preserve"> </w:t>
            </w:r>
            <w:r w:rsidRPr="007E4C82">
              <w:rPr>
                <w:b/>
                <w:bCs/>
                <w:color w:val="auto"/>
              </w:rPr>
              <w:t>de rutas por baja y media montaña y terreno nevado.</w:t>
            </w:r>
          </w:p>
          <w:p w14:paraId="6EAF8A01" w14:textId="5E1E2300" w:rsidR="00067962" w:rsidRPr="007E4C82" w:rsidRDefault="00067962" w:rsidP="007E4C82">
            <w:pPr>
              <w:jc w:val="both"/>
              <w:rPr>
                <w:b/>
                <w:bCs/>
                <w:color w:val="auto"/>
              </w:rPr>
            </w:pPr>
            <w:r w:rsidRPr="007E4C82">
              <w:rPr>
                <w:b/>
                <w:bCs/>
                <w:color w:val="auto"/>
              </w:rPr>
              <w:t>1.2. Se han revisado el avituallamiento y los materiales deportivos, tanto individuales como colectivos, para</w:t>
            </w:r>
            <w:r w:rsidR="00D276D8" w:rsidRPr="007E4C82">
              <w:rPr>
                <w:b/>
                <w:bCs/>
                <w:color w:val="auto"/>
              </w:rPr>
              <w:t xml:space="preserve"> </w:t>
            </w:r>
            <w:r w:rsidRPr="007E4C82">
              <w:rPr>
                <w:b/>
                <w:bCs/>
                <w:color w:val="auto"/>
              </w:rPr>
              <w:t>las rutas de baja y media montaña y terreno nevado.</w:t>
            </w:r>
          </w:p>
          <w:p w14:paraId="585CBEC4" w14:textId="1E37441C" w:rsidR="00067962" w:rsidRPr="007E4C82" w:rsidRDefault="00067962" w:rsidP="007E4C82">
            <w:pPr>
              <w:jc w:val="both"/>
              <w:rPr>
                <w:b/>
                <w:bCs/>
                <w:color w:val="auto"/>
              </w:rPr>
            </w:pPr>
            <w:r w:rsidRPr="007E4C82">
              <w:rPr>
                <w:b/>
                <w:bCs/>
                <w:color w:val="auto"/>
              </w:rPr>
              <w:t>1.3. Se ha comprobado el estado de los elementos específicos de seguridad y prevención de riesgos relativos a</w:t>
            </w:r>
            <w:r w:rsidR="00D276D8" w:rsidRPr="007E4C82">
              <w:rPr>
                <w:b/>
                <w:bCs/>
                <w:color w:val="auto"/>
              </w:rPr>
              <w:t xml:space="preserve"> </w:t>
            </w:r>
            <w:r w:rsidRPr="007E4C82">
              <w:rPr>
                <w:b/>
                <w:bCs/>
                <w:color w:val="auto"/>
              </w:rPr>
              <w:t>su área de responsabilidad.</w:t>
            </w:r>
          </w:p>
          <w:p w14:paraId="5D56481A" w14:textId="37380BF3" w:rsidR="00067962" w:rsidRPr="007E4C82" w:rsidRDefault="00067962" w:rsidP="007E4C82">
            <w:pPr>
              <w:jc w:val="both"/>
              <w:rPr>
                <w:b/>
                <w:bCs/>
                <w:color w:val="auto"/>
              </w:rPr>
            </w:pPr>
            <w:r w:rsidRPr="007E4C82">
              <w:rPr>
                <w:b/>
                <w:bCs/>
                <w:color w:val="auto"/>
              </w:rPr>
              <w:t>1.4. Se ha realizado el mantenimiento operativo del material y del equipo deportivo, así como de los aparatos</w:t>
            </w:r>
            <w:r w:rsidR="00D276D8" w:rsidRPr="007E4C82">
              <w:rPr>
                <w:b/>
                <w:bCs/>
                <w:color w:val="auto"/>
              </w:rPr>
              <w:t xml:space="preserve"> </w:t>
            </w:r>
            <w:r w:rsidRPr="007E4C82">
              <w:rPr>
                <w:b/>
                <w:bCs/>
                <w:color w:val="auto"/>
              </w:rPr>
              <w:t>de comunicación y de orientación de rutas de baja y media montaña y terreno nevado.</w:t>
            </w:r>
          </w:p>
          <w:p w14:paraId="5218E6D6" w14:textId="77777777" w:rsidR="00067962" w:rsidRPr="007E4C82" w:rsidRDefault="00067962" w:rsidP="007E4C82">
            <w:pPr>
              <w:jc w:val="both"/>
              <w:rPr>
                <w:b/>
                <w:bCs/>
                <w:color w:val="auto"/>
              </w:rPr>
            </w:pPr>
            <w:r w:rsidRPr="007E4C82">
              <w:rPr>
                <w:b/>
                <w:bCs/>
                <w:color w:val="auto"/>
              </w:rPr>
              <w:t>1.5. Se han comprobado las zonas de cobertura y las bandas de emisión para los aparatos de comunicación.</w:t>
            </w:r>
          </w:p>
          <w:p w14:paraId="14F38ED9" w14:textId="39856639" w:rsidR="00067962" w:rsidRPr="007E4C82" w:rsidRDefault="00067962" w:rsidP="007E4C82">
            <w:pPr>
              <w:jc w:val="both"/>
              <w:rPr>
                <w:b/>
                <w:bCs/>
                <w:color w:val="auto"/>
              </w:rPr>
            </w:pPr>
            <w:r w:rsidRPr="007E4C82">
              <w:rPr>
                <w:b/>
                <w:bCs/>
                <w:color w:val="auto"/>
              </w:rPr>
              <w:t>1.6. Se ha seleccionado el transporte idóneo y el modo de almacenamiento de los equipos y materiales para</w:t>
            </w:r>
            <w:r w:rsidR="00D276D8" w:rsidRPr="007E4C82">
              <w:rPr>
                <w:b/>
                <w:bCs/>
                <w:color w:val="auto"/>
              </w:rPr>
              <w:t xml:space="preserve"> </w:t>
            </w:r>
            <w:r w:rsidRPr="007E4C82">
              <w:rPr>
                <w:b/>
                <w:bCs/>
                <w:color w:val="auto"/>
              </w:rPr>
              <w:t>asegurar su durabilidad y según la normativa.</w:t>
            </w:r>
          </w:p>
          <w:p w14:paraId="078128CA" w14:textId="77777777" w:rsidR="00D276D8" w:rsidRPr="007E4C82" w:rsidRDefault="00067962" w:rsidP="007E4C82">
            <w:pPr>
              <w:jc w:val="both"/>
              <w:rPr>
                <w:b/>
                <w:bCs/>
                <w:color w:val="auto"/>
              </w:rPr>
            </w:pPr>
            <w:r w:rsidRPr="007E4C82">
              <w:rPr>
                <w:b/>
                <w:bCs/>
                <w:color w:val="auto"/>
              </w:rPr>
              <w:t>1.7. Se han señalizado en lugares visibles las zonas conflictivas y las zonas de peligro para garantizar la</w:t>
            </w:r>
            <w:r w:rsidR="00D276D8" w:rsidRPr="007E4C82">
              <w:rPr>
                <w:b/>
                <w:bCs/>
                <w:color w:val="auto"/>
              </w:rPr>
              <w:t xml:space="preserve"> </w:t>
            </w:r>
            <w:r w:rsidRPr="007E4C82">
              <w:rPr>
                <w:b/>
                <w:bCs/>
                <w:color w:val="auto"/>
              </w:rPr>
              <w:t>orientación y la seguridad del recorrido en terreno variado de baja y media montaña y terreno nevado.</w:t>
            </w:r>
          </w:p>
          <w:p w14:paraId="63144150" w14:textId="0DF9E8F1" w:rsidR="00D276D8" w:rsidRPr="007E4C82" w:rsidRDefault="00D276D8" w:rsidP="007E4C82">
            <w:pPr>
              <w:jc w:val="both"/>
              <w:rPr>
                <w:color w:val="auto"/>
              </w:rPr>
            </w:pPr>
          </w:p>
        </w:tc>
        <w:tc>
          <w:tcPr>
            <w:tcW w:w="3037" w:type="pct"/>
          </w:tcPr>
          <w:p w14:paraId="263CE3CA" w14:textId="77777777" w:rsidR="00D276D8" w:rsidRPr="007E4C82" w:rsidRDefault="00D276D8" w:rsidP="007E4C82">
            <w:pPr>
              <w:rPr>
                <w:color w:val="auto"/>
                <w:sz w:val="16"/>
                <w:szCs w:val="16"/>
              </w:rPr>
            </w:pPr>
            <w:r w:rsidRPr="007E4C82">
              <w:rPr>
                <w:color w:val="auto"/>
                <w:sz w:val="16"/>
                <w:szCs w:val="16"/>
              </w:rPr>
              <w:t>● Normativa relacionada con las actividades de guía por baja y media montaña y terreno nevado.</w:t>
            </w:r>
          </w:p>
          <w:p w14:paraId="08FB8AD6" w14:textId="77777777" w:rsidR="00D276D8" w:rsidRPr="007E4C82" w:rsidRDefault="00D276D8" w:rsidP="007E4C82">
            <w:pPr>
              <w:rPr>
                <w:color w:val="auto"/>
                <w:sz w:val="16"/>
                <w:szCs w:val="16"/>
              </w:rPr>
            </w:pPr>
            <w:r w:rsidRPr="007E4C82">
              <w:rPr>
                <w:color w:val="auto"/>
                <w:sz w:val="16"/>
                <w:szCs w:val="16"/>
              </w:rPr>
              <w:t>● Normas relacionadas con procedimientos y permisos para la realización de rutas.</w:t>
            </w:r>
          </w:p>
          <w:p w14:paraId="3509EE0A" w14:textId="77777777" w:rsidR="00D276D8" w:rsidRPr="007E4C82" w:rsidRDefault="00D276D8" w:rsidP="007E4C82">
            <w:pPr>
              <w:rPr>
                <w:color w:val="auto"/>
                <w:sz w:val="16"/>
                <w:szCs w:val="16"/>
              </w:rPr>
            </w:pPr>
            <w:r w:rsidRPr="007E4C82">
              <w:rPr>
                <w:color w:val="auto"/>
                <w:sz w:val="16"/>
                <w:szCs w:val="16"/>
              </w:rPr>
              <w:t>● Normas relacionadas con el tipo de usuarios.</w:t>
            </w:r>
          </w:p>
          <w:p w14:paraId="58FDB53F" w14:textId="77777777" w:rsidR="00D276D8" w:rsidRPr="007E4C82" w:rsidRDefault="00D276D8" w:rsidP="007E4C82">
            <w:pPr>
              <w:rPr>
                <w:color w:val="auto"/>
                <w:sz w:val="16"/>
                <w:szCs w:val="16"/>
              </w:rPr>
            </w:pPr>
            <w:r w:rsidRPr="007E4C82">
              <w:rPr>
                <w:color w:val="auto"/>
                <w:sz w:val="16"/>
                <w:szCs w:val="16"/>
              </w:rPr>
              <w:t>● Verificación de la documentación necesaria.</w:t>
            </w:r>
          </w:p>
          <w:p w14:paraId="181F13E5" w14:textId="77777777" w:rsidR="00D276D8" w:rsidRPr="007E4C82" w:rsidRDefault="00D276D8" w:rsidP="007E4C82">
            <w:pPr>
              <w:rPr>
                <w:color w:val="auto"/>
                <w:sz w:val="16"/>
                <w:szCs w:val="16"/>
              </w:rPr>
            </w:pPr>
            <w:r w:rsidRPr="007E4C82">
              <w:rPr>
                <w:color w:val="auto"/>
                <w:sz w:val="16"/>
                <w:szCs w:val="16"/>
              </w:rPr>
              <w:t>● Recursos para la realización de rutas por baja y media montaña y terreno nevado.</w:t>
            </w:r>
          </w:p>
          <w:p w14:paraId="7B4B0224" w14:textId="77777777" w:rsidR="00D276D8" w:rsidRPr="007E4C82" w:rsidRDefault="00D276D8" w:rsidP="007E4C82">
            <w:pPr>
              <w:rPr>
                <w:color w:val="auto"/>
                <w:sz w:val="16"/>
                <w:szCs w:val="16"/>
              </w:rPr>
            </w:pPr>
            <w:r w:rsidRPr="007E4C82">
              <w:rPr>
                <w:color w:val="auto"/>
                <w:sz w:val="16"/>
                <w:szCs w:val="16"/>
              </w:rPr>
              <w:t>● Características del equipo y del material individual y colectivo.</w:t>
            </w:r>
          </w:p>
          <w:p w14:paraId="079E2A00" w14:textId="77777777" w:rsidR="00D276D8" w:rsidRPr="007E4C82" w:rsidRDefault="00D276D8" w:rsidP="007E4C82">
            <w:pPr>
              <w:rPr>
                <w:color w:val="auto"/>
                <w:sz w:val="16"/>
                <w:szCs w:val="16"/>
              </w:rPr>
            </w:pPr>
            <w:r w:rsidRPr="007E4C82">
              <w:rPr>
                <w:color w:val="auto"/>
                <w:sz w:val="16"/>
                <w:szCs w:val="16"/>
              </w:rPr>
              <w:t>● Normas sobre homologación y caducidad del material.</w:t>
            </w:r>
          </w:p>
          <w:p w14:paraId="59BDEC7C" w14:textId="77777777" w:rsidR="00D276D8" w:rsidRPr="007E4C82" w:rsidRDefault="00D276D8" w:rsidP="007E4C82">
            <w:pPr>
              <w:rPr>
                <w:color w:val="auto"/>
                <w:sz w:val="16"/>
                <w:szCs w:val="16"/>
              </w:rPr>
            </w:pPr>
            <w:r w:rsidRPr="007E4C82">
              <w:rPr>
                <w:color w:val="auto"/>
                <w:sz w:val="16"/>
                <w:szCs w:val="16"/>
              </w:rPr>
              <w:t>● Avituallamiento para rutas de baja y media montaña y terreno nevado.</w:t>
            </w:r>
          </w:p>
          <w:p w14:paraId="66262A82" w14:textId="77777777" w:rsidR="00D276D8" w:rsidRPr="007E4C82" w:rsidRDefault="00D276D8" w:rsidP="007E4C82">
            <w:pPr>
              <w:rPr>
                <w:color w:val="auto"/>
                <w:sz w:val="16"/>
                <w:szCs w:val="16"/>
              </w:rPr>
            </w:pPr>
            <w:r w:rsidRPr="007E4C82">
              <w:rPr>
                <w:color w:val="auto"/>
                <w:sz w:val="16"/>
                <w:szCs w:val="16"/>
              </w:rPr>
              <w:t>● Material de seguridad y primeros auxilios.</w:t>
            </w:r>
          </w:p>
          <w:p w14:paraId="6139B8C8" w14:textId="77777777" w:rsidR="00D276D8" w:rsidRPr="007E4C82" w:rsidRDefault="00D276D8" w:rsidP="007E4C82">
            <w:pPr>
              <w:rPr>
                <w:color w:val="auto"/>
                <w:sz w:val="16"/>
                <w:szCs w:val="16"/>
              </w:rPr>
            </w:pPr>
            <w:r w:rsidRPr="007E4C82">
              <w:rPr>
                <w:color w:val="auto"/>
                <w:sz w:val="16"/>
                <w:szCs w:val="16"/>
              </w:rPr>
              <w:t>● Prevención de riesgos relativos a su área de responsabilidad.</w:t>
            </w:r>
          </w:p>
          <w:p w14:paraId="7E72BEA6" w14:textId="77777777" w:rsidR="00D276D8" w:rsidRPr="007E4C82" w:rsidRDefault="00D276D8" w:rsidP="007E4C82">
            <w:pPr>
              <w:rPr>
                <w:color w:val="auto"/>
                <w:sz w:val="16"/>
                <w:szCs w:val="16"/>
              </w:rPr>
            </w:pPr>
            <w:r w:rsidRPr="007E4C82">
              <w:rPr>
                <w:color w:val="auto"/>
                <w:sz w:val="16"/>
                <w:szCs w:val="16"/>
              </w:rPr>
              <w:t>● Material para rutas de baja y media montaña.</w:t>
            </w:r>
          </w:p>
          <w:p w14:paraId="1308D906" w14:textId="77777777" w:rsidR="00D276D8" w:rsidRPr="007E4C82" w:rsidRDefault="00D276D8" w:rsidP="007E4C82">
            <w:pPr>
              <w:rPr>
                <w:color w:val="auto"/>
                <w:sz w:val="16"/>
                <w:szCs w:val="16"/>
              </w:rPr>
            </w:pPr>
            <w:r w:rsidRPr="007E4C82">
              <w:rPr>
                <w:color w:val="auto"/>
                <w:sz w:val="16"/>
                <w:szCs w:val="16"/>
              </w:rPr>
              <w:t>● Indumentaria para las rutas. Tipo de prendas y calzado.</w:t>
            </w:r>
          </w:p>
          <w:p w14:paraId="557A7240" w14:textId="77777777" w:rsidR="00D276D8" w:rsidRPr="007E4C82" w:rsidRDefault="00D276D8" w:rsidP="007E4C82">
            <w:pPr>
              <w:rPr>
                <w:color w:val="auto"/>
                <w:sz w:val="16"/>
                <w:szCs w:val="16"/>
              </w:rPr>
            </w:pPr>
            <w:r w:rsidRPr="007E4C82">
              <w:rPr>
                <w:color w:val="auto"/>
                <w:sz w:val="16"/>
                <w:szCs w:val="16"/>
              </w:rPr>
              <w:t>● Equipo individual y colectivo para las rutas. − Criterios para la preparación de la mochila.</w:t>
            </w:r>
          </w:p>
          <w:p w14:paraId="557DEE7F" w14:textId="77777777" w:rsidR="00D276D8" w:rsidRPr="007E4C82" w:rsidRDefault="00D276D8" w:rsidP="007E4C82">
            <w:pPr>
              <w:rPr>
                <w:color w:val="auto"/>
                <w:sz w:val="16"/>
                <w:szCs w:val="16"/>
              </w:rPr>
            </w:pPr>
            <w:r w:rsidRPr="007E4C82">
              <w:rPr>
                <w:color w:val="auto"/>
                <w:sz w:val="16"/>
                <w:szCs w:val="16"/>
              </w:rPr>
              <w:t>● Aparatos de comunicación y orientación.</w:t>
            </w:r>
          </w:p>
          <w:p w14:paraId="5B335188" w14:textId="77777777" w:rsidR="00D276D8" w:rsidRPr="007E4C82" w:rsidRDefault="00D276D8" w:rsidP="007E4C82">
            <w:pPr>
              <w:rPr>
                <w:color w:val="auto"/>
                <w:sz w:val="16"/>
                <w:szCs w:val="16"/>
              </w:rPr>
            </w:pPr>
            <w:r w:rsidRPr="007E4C82">
              <w:rPr>
                <w:color w:val="auto"/>
                <w:sz w:val="16"/>
                <w:szCs w:val="16"/>
              </w:rPr>
              <w:t>● Material en terreno nevado. Características y criterios de utilización. Raquetas de nieve, crampones</w:t>
            </w:r>
          </w:p>
          <w:p w14:paraId="5ACBAE9D" w14:textId="77777777" w:rsidR="00D276D8" w:rsidRPr="007E4C82" w:rsidRDefault="00D276D8" w:rsidP="007E4C82">
            <w:pPr>
              <w:rPr>
                <w:color w:val="auto"/>
                <w:sz w:val="16"/>
                <w:szCs w:val="16"/>
              </w:rPr>
            </w:pPr>
            <w:r w:rsidRPr="007E4C82">
              <w:rPr>
                <w:color w:val="auto"/>
                <w:sz w:val="16"/>
                <w:szCs w:val="16"/>
              </w:rPr>
              <w:t>y otros.</w:t>
            </w:r>
          </w:p>
          <w:p w14:paraId="52F69F91" w14:textId="77777777" w:rsidR="00D276D8" w:rsidRPr="007E4C82" w:rsidRDefault="00D276D8" w:rsidP="007E4C82">
            <w:pPr>
              <w:rPr>
                <w:color w:val="auto"/>
                <w:sz w:val="16"/>
                <w:szCs w:val="16"/>
              </w:rPr>
            </w:pPr>
            <w:r w:rsidRPr="007E4C82">
              <w:rPr>
                <w:color w:val="auto"/>
                <w:sz w:val="16"/>
                <w:szCs w:val="16"/>
              </w:rPr>
              <w:t>● Material para actividades de uno o más días.</w:t>
            </w:r>
          </w:p>
          <w:p w14:paraId="5A54520B" w14:textId="77777777" w:rsidR="00D276D8" w:rsidRPr="007E4C82" w:rsidRDefault="00D276D8" w:rsidP="007E4C82">
            <w:pPr>
              <w:rPr>
                <w:color w:val="auto"/>
                <w:sz w:val="16"/>
                <w:szCs w:val="16"/>
              </w:rPr>
            </w:pPr>
            <w:r w:rsidRPr="007E4C82">
              <w:rPr>
                <w:color w:val="auto"/>
                <w:sz w:val="16"/>
                <w:szCs w:val="16"/>
              </w:rPr>
              <w:t>● Material individual y colectivo.</w:t>
            </w:r>
          </w:p>
          <w:p w14:paraId="6FDC5E10" w14:textId="77777777" w:rsidR="00D276D8" w:rsidRPr="007E4C82" w:rsidRDefault="00D276D8" w:rsidP="007E4C82">
            <w:pPr>
              <w:rPr>
                <w:color w:val="auto"/>
                <w:sz w:val="16"/>
                <w:szCs w:val="16"/>
              </w:rPr>
            </w:pPr>
            <w:r w:rsidRPr="007E4C82">
              <w:rPr>
                <w:color w:val="auto"/>
                <w:sz w:val="16"/>
                <w:szCs w:val="16"/>
              </w:rPr>
              <w:t>● Técnicas básicas de manejo del material deportivo.</w:t>
            </w:r>
          </w:p>
          <w:p w14:paraId="7411857E" w14:textId="77777777" w:rsidR="00D276D8" w:rsidRPr="007E4C82" w:rsidRDefault="00D276D8" w:rsidP="007E4C82">
            <w:pPr>
              <w:rPr>
                <w:color w:val="auto"/>
                <w:sz w:val="16"/>
                <w:szCs w:val="16"/>
              </w:rPr>
            </w:pPr>
            <w:r w:rsidRPr="007E4C82">
              <w:rPr>
                <w:color w:val="auto"/>
                <w:sz w:val="16"/>
                <w:szCs w:val="16"/>
              </w:rPr>
              <w:t>● Utilización de equipos de comunicación.</w:t>
            </w:r>
          </w:p>
          <w:p w14:paraId="5F3B3260" w14:textId="77777777" w:rsidR="00D276D8" w:rsidRPr="007E4C82" w:rsidRDefault="00D276D8" w:rsidP="007E4C82">
            <w:pPr>
              <w:rPr>
                <w:color w:val="auto"/>
                <w:sz w:val="16"/>
                <w:szCs w:val="16"/>
              </w:rPr>
            </w:pPr>
            <w:r w:rsidRPr="007E4C82">
              <w:rPr>
                <w:color w:val="auto"/>
                <w:sz w:val="16"/>
                <w:szCs w:val="16"/>
              </w:rPr>
              <w:t>● Limitaciones funcionales y legales.</w:t>
            </w:r>
          </w:p>
          <w:p w14:paraId="7D087399" w14:textId="77777777" w:rsidR="00D276D8" w:rsidRPr="007E4C82" w:rsidRDefault="00D276D8" w:rsidP="007E4C82">
            <w:pPr>
              <w:rPr>
                <w:color w:val="auto"/>
                <w:sz w:val="16"/>
                <w:szCs w:val="16"/>
              </w:rPr>
            </w:pPr>
            <w:r w:rsidRPr="007E4C82">
              <w:rPr>
                <w:color w:val="auto"/>
                <w:sz w:val="16"/>
                <w:szCs w:val="16"/>
              </w:rPr>
              <w:t>● Funcionamiento básico de los radiotransmisores.</w:t>
            </w:r>
          </w:p>
          <w:p w14:paraId="4847B5E8" w14:textId="77777777" w:rsidR="00D276D8" w:rsidRPr="007E4C82" w:rsidRDefault="00D276D8" w:rsidP="007E4C82">
            <w:pPr>
              <w:rPr>
                <w:color w:val="auto"/>
                <w:sz w:val="16"/>
                <w:szCs w:val="16"/>
              </w:rPr>
            </w:pPr>
            <w:r w:rsidRPr="007E4C82">
              <w:rPr>
                <w:color w:val="auto"/>
                <w:sz w:val="16"/>
                <w:szCs w:val="16"/>
              </w:rPr>
              <w:t>● Lenguaje radiofónico.</w:t>
            </w:r>
          </w:p>
          <w:p w14:paraId="021A72E8" w14:textId="77777777" w:rsidR="00D276D8" w:rsidRPr="007E4C82" w:rsidRDefault="00D276D8" w:rsidP="007E4C82">
            <w:pPr>
              <w:rPr>
                <w:color w:val="auto"/>
                <w:sz w:val="16"/>
                <w:szCs w:val="16"/>
              </w:rPr>
            </w:pPr>
            <w:r w:rsidRPr="007E4C82">
              <w:rPr>
                <w:color w:val="auto"/>
                <w:sz w:val="16"/>
                <w:szCs w:val="16"/>
              </w:rPr>
              <w:t>● Mantenimiento de los equipos de comunicación.</w:t>
            </w:r>
          </w:p>
          <w:p w14:paraId="4BB6D7CB" w14:textId="77777777" w:rsidR="00D276D8" w:rsidRPr="007E4C82" w:rsidRDefault="00D276D8" w:rsidP="007E4C82">
            <w:pPr>
              <w:rPr>
                <w:color w:val="auto"/>
                <w:sz w:val="16"/>
                <w:szCs w:val="16"/>
              </w:rPr>
            </w:pPr>
            <w:r w:rsidRPr="007E4C82">
              <w:rPr>
                <w:color w:val="auto"/>
                <w:sz w:val="16"/>
                <w:szCs w:val="16"/>
              </w:rPr>
              <w:t>● Equipos de comunicación. Radiotransmisores y telefonía móvil.</w:t>
            </w:r>
          </w:p>
          <w:p w14:paraId="4081525A" w14:textId="77777777" w:rsidR="00D276D8" w:rsidRPr="007E4C82" w:rsidRDefault="00D276D8" w:rsidP="007E4C82">
            <w:pPr>
              <w:rPr>
                <w:color w:val="auto"/>
                <w:sz w:val="16"/>
                <w:szCs w:val="16"/>
              </w:rPr>
            </w:pPr>
            <w:r w:rsidRPr="007E4C82">
              <w:rPr>
                <w:color w:val="auto"/>
                <w:sz w:val="16"/>
                <w:szCs w:val="16"/>
              </w:rPr>
              <w:t>● Comprobación de cobertura y bandas de emisión.</w:t>
            </w:r>
          </w:p>
          <w:p w14:paraId="3C411BBD" w14:textId="77777777" w:rsidR="00D276D8" w:rsidRPr="007E4C82" w:rsidRDefault="00D276D8" w:rsidP="007E4C82">
            <w:pPr>
              <w:rPr>
                <w:color w:val="auto"/>
                <w:sz w:val="16"/>
                <w:szCs w:val="16"/>
              </w:rPr>
            </w:pPr>
            <w:r w:rsidRPr="007E4C82">
              <w:rPr>
                <w:color w:val="auto"/>
                <w:sz w:val="16"/>
                <w:szCs w:val="16"/>
              </w:rPr>
              <w:t>● El transporte del material.</w:t>
            </w:r>
          </w:p>
          <w:p w14:paraId="28D201B8" w14:textId="77777777" w:rsidR="00D276D8" w:rsidRPr="007E4C82" w:rsidRDefault="00D276D8" w:rsidP="007E4C82">
            <w:pPr>
              <w:rPr>
                <w:color w:val="auto"/>
                <w:sz w:val="16"/>
                <w:szCs w:val="16"/>
              </w:rPr>
            </w:pPr>
            <w:r w:rsidRPr="007E4C82">
              <w:rPr>
                <w:color w:val="auto"/>
                <w:sz w:val="16"/>
                <w:szCs w:val="16"/>
              </w:rPr>
              <w:t>● Técnicas de reparación, control, mantenimiento y almacenaje del material. Verificación y</w:t>
            </w:r>
          </w:p>
          <w:p w14:paraId="1B98C471" w14:textId="77777777" w:rsidR="00D276D8" w:rsidRPr="007E4C82" w:rsidRDefault="00D276D8" w:rsidP="007E4C82">
            <w:pPr>
              <w:rPr>
                <w:color w:val="auto"/>
                <w:sz w:val="16"/>
                <w:szCs w:val="16"/>
              </w:rPr>
            </w:pPr>
            <w:r w:rsidRPr="007E4C82">
              <w:rPr>
                <w:color w:val="auto"/>
                <w:sz w:val="16"/>
                <w:szCs w:val="16"/>
              </w:rPr>
              <w:t>diagnóstico del equipo y el material.</w:t>
            </w:r>
          </w:p>
          <w:p w14:paraId="4EB4D94C" w14:textId="77777777" w:rsidR="00D276D8" w:rsidRPr="007E4C82" w:rsidRDefault="00D276D8" w:rsidP="007E4C82">
            <w:pPr>
              <w:rPr>
                <w:color w:val="auto"/>
                <w:sz w:val="16"/>
                <w:szCs w:val="16"/>
              </w:rPr>
            </w:pPr>
            <w:r w:rsidRPr="007E4C82">
              <w:rPr>
                <w:color w:val="auto"/>
                <w:sz w:val="16"/>
                <w:szCs w:val="16"/>
              </w:rPr>
              <w:t>● Zonas conflictivas y de peligro en rutas de terreno variado de baja y media montaña y terreno</w:t>
            </w:r>
          </w:p>
          <w:p w14:paraId="0B0125EF" w14:textId="77777777" w:rsidR="00D276D8" w:rsidRPr="007E4C82" w:rsidRDefault="00D276D8" w:rsidP="007E4C82">
            <w:pPr>
              <w:rPr>
                <w:color w:val="auto"/>
                <w:sz w:val="16"/>
                <w:szCs w:val="16"/>
              </w:rPr>
            </w:pPr>
            <w:r w:rsidRPr="007E4C82">
              <w:rPr>
                <w:color w:val="auto"/>
                <w:sz w:val="16"/>
                <w:szCs w:val="16"/>
              </w:rPr>
              <w:t>nevado.</w:t>
            </w:r>
          </w:p>
          <w:p w14:paraId="4618F5D3" w14:textId="77777777" w:rsidR="00D276D8" w:rsidRPr="007E4C82" w:rsidRDefault="00D276D8" w:rsidP="007E4C82">
            <w:pPr>
              <w:rPr>
                <w:color w:val="auto"/>
                <w:sz w:val="16"/>
                <w:szCs w:val="16"/>
              </w:rPr>
            </w:pPr>
            <w:r w:rsidRPr="007E4C82">
              <w:rPr>
                <w:color w:val="auto"/>
                <w:sz w:val="16"/>
                <w:szCs w:val="16"/>
              </w:rPr>
              <w:t>● Técnicas de balizamiento.</w:t>
            </w:r>
          </w:p>
          <w:p w14:paraId="1B1A8E81" w14:textId="469B7BBD" w:rsidR="00067962" w:rsidRPr="007E4C82" w:rsidRDefault="00D276D8" w:rsidP="007E4C82">
            <w:pPr>
              <w:rPr>
                <w:color w:val="auto"/>
                <w:sz w:val="16"/>
                <w:szCs w:val="16"/>
              </w:rPr>
            </w:pPr>
            <w:r w:rsidRPr="007E4C82">
              <w:rPr>
                <w:color w:val="auto"/>
                <w:sz w:val="16"/>
                <w:szCs w:val="16"/>
              </w:rPr>
              <w:t>● Puntos de escape de un itinerario.</w:t>
            </w:r>
          </w:p>
        </w:tc>
      </w:tr>
    </w:tbl>
    <w:p w14:paraId="24B2E68A" w14:textId="77777777" w:rsidR="00067962" w:rsidRDefault="00067962" w:rsidP="007E4C82">
      <w:pPr>
        <w:spacing w:before="0" w:after="0"/>
      </w:pPr>
    </w:p>
    <w:p w14:paraId="74E79F97" w14:textId="77777777" w:rsidR="007E4C82" w:rsidRDefault="007E4C82" w:rsidP="007E4C82">
      <w:pPr>
        <w:spacing w:before="0" w:after="0"/>
      </w:pPr>
    </w:p>
    <w:p w14:paraId="2C81610F" w14:textId="77777777" w:rsidR="007E4C82" w:rsidRDefault="007E4C82" w:rsidP="007E4C82">
      <w:pPr>
        <w:spacing w:before="0" w:after="0"/>
      </w:pPr>
    </w:p>
    <w:p w14:paraId="00F53826" w14:textId="77777777" w:rsidR="007E4C82" w:rsidRDefault="007E4C82" w:rsidP="007E4C82">
      <w:pPr>
        <w:spacing w:before="0" w:after="0"/>
      </w:pPr>
    </w:p>
    <w:p w14:paraId="3C5ADF36" w14:textId="77777777" w:rsidR="007E4C82" w:rsidRDefault="007E4C82" w:rsidP="007E4C82">
      <w:pPr>
        <w:spacing w:before="0" w:after="0"/>
      </w:pPr>
    </w:p>
    <w:p w14:paraId="69A410DA" w14:textId="77777777" w:rsidR="007E4C82" w:rsidRDefault="007E4C82" w:rsidP="007E4C82">
      <w:pPr>
        <w:spacing w:before="0" w:after="0"/>
      </w:pPr>
    </w:p>
    <w:p w14:paraId="4345AEC5" w14:textId="77777777" w:rsidR="007E4C82" w:rsidRDefault="007E4C82" w:rsidP="007E4C82">
      <w:pPr>
        <w:spacing w:before="0" w:after="0"/>
      </w:pPr>
    </w:p>
    <w:p w14:paraId="59CC1CAF" w14:textId="77777777" w:rsidR="007E4C82" w:rsidRDefault="007E4C82" w:rsidP="007E4C82">
      <w:pPr>
        <w:spacing w:before="0" w:after="0"/>
      </w:pPr>
    </w:p>
    <w:p w14:paraId="5C47E915" w14:textId="77777777" w:rsidR="007E4C82" w:rsidRDefault="007E4C82" w:rsidP="007E4C82">
      <w:pPr>
        <w:spacing w:before="0" w:after="0"/>
      </w:pPr>
    </w:p>
    <w:p w14:paraId="33DE6EC6" w14:textId="77777777" w:rsidR="007E4C82" w:rsidRDefault="007E4C82" w:rsidP="007E4C82">
      <w:pPr>
        <w:spacing w:before="0" w:after="0"/>
      </w:pPr>
    </w:p>
    <w:p w14:paraId="4A0FFEF0" w14:textId="77777777" w:rsidR="007E4C82" w:rsidRDefault="007E4C82" w:rsidP="007E4C82">
      <w:pPr>
        <w:spacing w:before="0" w:after="0"/>
      </w:pPr>
    </w:p>
    <w:tbl>
      <w:tblPr>
        <w:tblStyle w:val="Tablaconcuadrcula1clara-nfasis1"/>
        <w:tblW w:w="0" w:type="auto"/>
        <w:tblLook w:val="04A0" w:firstRow="1" w:lastRow="0" w:firstColumn="1" w:lastColumn="0" w:noHBand="0" w:noVBand="1"/>
      </w:tblPr>
      <w:tblGrid>
        <w:gridCol w:w="4673"/>
        <w:gridCol w:w="5783"/>
      </w:tblGrid>
      <w:tr w:rsidR="00DA5278" w:rsidRPr="00DA5278" w14:paraId="5EFD314E" w14:textId="77777777" w:rsidTr="00D024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2"/>
          </w:tcPr>
          <w:p w14:paraId="231E5DB2" w14:textId="06727FE5" w:rsidR="00DA5278" w:rsidRPr="00DA5278" w:rsidRDefault="00DA5278" w:rsidP="00DA5278">
            <w:pPr>
              <w:pStyle w:val="Prrafodelista"/>
              <w:numPr>
                <w:ilvl w:val="0"/>
                <w:numId w:val="5"/>
              </w:numPr>
              <w:jc w:val="center"/>
              <w:rPr>
                <w:b w:val="0"/>
                <w:bCs w:val="0"/>
              </w:rPr>
            </w:pPr>
            <w:r w:rsidRPr="00DA5278">
              <w:lastRenderedPageBreak/>
              <w:t>Dirige la progresión de grupos por itinerarios de baja y media montaña, adaptando las técnicas a las</w:t>
            </w:r>
            <w:r>
              <w:t xml:space="preserve"> </w:t>
            </w:r>
            <w:r w:rsidRPr="00DA5278">
              <w:t>características del terreno y de los participantes.</w:t>
            </w:r>
          </w:p>
        </w:tc>
      </w:tr>
      <w:tr w:rsidR="00DA5278" w14:paraId="796D4F67" w14:textId="77777777" w:rsidTr="00D024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7EA6CB66" w14:textId="0687B08E" w:rsidR="00DA5278" w:rsidRDefault="00DA5278" w:rsidP="007E4C82">
            <w:pPr>
              <w:jc w:val="both"/>
            </w:pPr>
            <w:r>
              <w:t>2.1. Se han aplicado técnicas de obtención de información para valorar el perfil, nivel técnico y la experiencia de los participantes.</w:t>
            </w:r>
          </w:p>
          <w:p w14:paraId="2FC2CC6A" w14:textId="1E8CE166" w:rsidR="00DA5278" w:rsidRDefault="00DA5278" w:rsidP="007E4C82">
            <w:pPr>
              <w:jc w:val="both"/>
            </w:pPr>
            <w:r>
              <w:t>2.2. Se ha proporcionado información sobre las características y puntos de interés del itinerario, el uso del material, y las normas de actuación relacionadas con la seguridad y con el respeto al medio natural.</w:t>
            </w:r>
          </w:p>
          <w:p w14:paraId="3A1261C2" w14:textId="7B78908A" w:rsidR="00DA5278" w:rsidRDefault="00DA5278" w:rsidP="007E4C82">
            <w:pPr>
              <w:jc w:val="both"/>
            </w:pPr>
            <w:r>
              <w:t>2.3. Se han explicado y demostrado las técnicas de progresión que se deben realizar en pendientes y pedreras utilizando bastones o no.</w:t>
            </w:r>
          </w:p>
          <w:p w14:paraId="6E3D2A4A" w14:textId="77777777" w:rsidR="00DA5278" w:rsidRDefault="00DA5278" w:rsidP="007E4C82">
            <w:pPr>
              <w:jc w:val="both"/>
            </w:pPr>
            <w:r>
              <w:t>2.4. Se han explicado y demostrado las técnicas de progresión que se deben realizar en terreno nevado.</w:t>
            </w:r>
          </w:p>
          <w:p w14:paraId="3B8C386B" w14:textId="77777777" w:rsidR="00DA5278" w:rsidRDefault="00DA5278" w:rsidP="007E4C82">
            <w:pPr>
              <w:jc w:val="both"/>
            </w:pPr>
            <w:r>
              <w:t>2.5. Se ha adecuado la técnica de progresión a las características personales, del terreno y de la actividad.</w:t>
            </w:r>
          </w:p>
          <w:p w14:paraId="4A4C44B0" w14:textId="56E7203C" w:rsidR="00DA5278" w:rsidRDefault="00DA5278" w:rsidP="007E4C82">
            <w:pPr>
              <w:jc w:val="both"/>
            </w:pPr>
            <w:r>
              <w:t>2.6. Se han ejemplificado las ayudas a los participantes que presenten alguna dificultad, técnica o de discapacidad, en la progresión por la ruta.</w:t>
            </w:r>
          </w:p>
          <w:p w14:paraId="32596DA8" w14:textId="6EB492C5" w:rsidR="00DA5278" w:rsidRDefault="00DA5278" w:rsidP="007E4C82">
            <w:pPr>
              <w:jc w:val="both"/>
            </w:pPr>
            <w:r>
              <w:t>2.7. Se han especificado las medidas que hay que adoptar ante síntomas de fatiga, insolación, deshidratación o conductas de riesgo de los participantes.</w:t>
            </w:r>
          </w:p>
        </w:tc>
        <w:tc>
          <w:tcPr>
            <w:tcW w:w="5783" w:type="dxa"/>
          </w:tcPr>
          <w:p w14:paraId="3E291C69" w14:textId="77777777" w:rsidR="00DA5278" w:rsidRPr="00DA5278" w:rsidRDefault="00DA5278" w:rsidP="007E4C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A5278">
              <w:rPr>
                <w:sz w:val="16"/>
                <w:szCs w:val="16"/>
              </w:rPr>
              <w:t>● Métodos de obtención de información. Observación directa en la actividad, pruebas técnicas básicas.</w:t>
            </w:r>
          </w:p>
          <w:p w14:paraId="4A33B88B" w14:textId="77777777" w:rsidR="00DA5278" w:rsidRPr="00DA5278" w:rsidRDefault="00DA5278" w:rsidP="007E4C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A5278">
              <w:rPr>
                <w:sz w:val="16"/>
                <w:szCs w:val="16"/>
              </w:rPr>
              <w:t>● Valoración del perfil, nivel técnico y experiencia del participante.</w:t>
            </w:r>
          </w:p>
          <w:p w14:paraId="3D3B9984" w14:textId="77777777" w:rsidR="00DA5278" w:rsidRPr="00DA5278" w:rsidRDefault="00DA5278" w:rsidP="007E4C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A5278">
              <w:rPr>
                <w:sz w:val="16"/>
                <w:szCs w:val="16"/>
              </w:rPr>
              <w:t>● Características y puntos de interés de un itinerario.</w:t>
            </w:r>
          </w:p>
          <w:p w14:paraId="327D41CF" w14:textId="77777777" w:rsidR="00DA5278" w:rsidRPr="00DA5278" w:rsidRDefault="00DA5278" w:rsidP="007E4C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A5278">
              <w:rPr>
                <w:sz w:val="16"/>
                <w:szCs w:val="16"/>
              </w:rPr>
              <w:t>● Necesidades de material.</w:t>
            </w:r>
          </w:p>
          <w:p w14:paraId="0A526869" w14:textId="77777777" w:rsidR="00DA5278" w:rsidRPr="00DA5278" w:rsidRDefault="00DA5278" w:rsidP="007E4C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A5278">
              <w:rPr>
                <w:sz w:val="16"/>
                <w:szCs w:val="16"/>
              </w:rPr>
              <w:t>● Normas y medidas de seguridad a tomar antes y durante la realización de un itinerario.</w:t>
            </w:r>
          </w:p>
          <w:p w14:paraId="167C3F31" w14:textId="77777777" w:rsidR="00DA5278" w:rsidRPr="00DA5278" w:rsidRDefault="00DA5278" w:rsidP="007E4C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A5278">
              <w:rPr>
                <w:sz w:val="16"/>
                <w:szCs w:val="16"/>
              </w:rPr>
              <w:t>● Normas de actuación en el medio natural.</w:t>
            </w:r>
          </w:p>
          <w:p w14:paraId="3790F35F" w14:textId="77777777" w:rsidR="00DA5278" w:rsidRPr="00DA5278" w:rsidRDefault="00DA5278" w:rsidP="007E4C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A5278">
              <w:rPr>
                <w:sz w:val="16"/>
                <w:szCs w:val="16"/>
              </w:rPr>
              <w:t>● Ficha técnica de un itinerario. Elaboración de perfiles de rutas. Clasificación y señalización de</w:t>
            </w:r>
          </w:p>
          <w:p w14:paraId="4ED562AC" w14:textId="77777777" w:rsidR="00DA5278" w:rsidRPr="00DA5278" w:rsidRDefault="00DA5278" w:rsidP="007E4C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A5278">
              <w:rPr>
                <w:sz w:val="16"/>
                <w:szCs w:val="16"/>
              </w:rPr>
              <w:t>itinerarios.</w:t>
            </w:r>
          </w:p>
          <w:p w14:paraId="3EF3A8C6" w14:textId="77777777" w:rsidR="00DA5278" w:rsidRPr="00DA5278" w:rsidRDefault="00DA5278" w:rsidP="007E4C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A5278">
              <w:rPr>
                <w:sz w:val="16"/>
                <w:szCs w:val="16"/>
              </w:rPr>
              <w:t>● Técnicas de progresión en montaña. En pendiente de hierba, pedreras y ríos.</w:t>
            </w:r>
          </w:p>
          <w:p w14:paraId="249E9CC2" w14:textId="77777777" w:rsidR="00DA5278" w:rsidRPr="00DA5278" w:rsidRDefault="00DA5278" w:rsidP="007E4C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A5278">
              <w:rPr>
                <w:sz w:val="16"/>
                <w:szCs w:val="16"/>
              </w:rPr>
              <w:t>● Visualización y elección del itinerario.</w:t>
            </w:r>
          </w:p>
          <w:p w14:paraId="73F0765F" w14:textId="77777777" w:rsidR="00DA5278" w:rsidRPr="00DA5278" w:rsidRDefault="00DA5278" w:rsidP="007E4C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A5278">
              <w:rPr>
                <w:sz w:val="16"/>
                <w:szCs w:val="16"/>
              </w:rPr>
              <w:t>● Establecimiento de rutas o itinerarios alternativos.</w:t>
            </w:r>
          </w:p>
          <w:p w14:paraId="6AFA07AE" w14:textId="77777777" w:rsidR="00DA5278" w:rsidRPr="00DA5278" w:rsidRDefault="00DA5278" w:rsidP="007E4C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A5278">
              <w:rPr>
                <w:sz w:val="16"/>
                <w:szCs w:val="16"/>
              </w:rPr>
              <w:t>● Protocolos de seguridad durante la progresión. Puntos clave.</w:t>
            </w:r>
          </w:p>
          <w:p w14:paraId="15059114" w14:textId="77777777" w:rsidR="00DA5278" w:rsidRPr="00DA5278" w:rsidRDefault="00DA5278" w:rsidP="007E4C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A5278">
              <w:rPr>
                <w:sz w:val="16"/>
                <w:szCs w:val="16"/>
              </w:rPr>
              <w:t>● Los bastones en las técnicas de progresión por terreno variado.</w:t>
            </w:r>
          </w:p>
          <w:p w14:paraId="119B7147" w14:textId="77777777" w:rsidR="00DA5278" w:rsidRPr="00DA5278" w:rsidRDefault="00DA5278" w:rsidP="007E4C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A5278">
              <w:rPr>
                <w:sz w:val="16"/>
                <w:szCs w:val="16"/>
              </w:rPr>
              <w:t>● Técnicas de progresión en terreno nevado.</w:t>
            </w:r>
          </w:p>
          <w:p w14:paraId="13556F70" w14:textId="77777777" w:rsidR="00DA5278" w:rsidRPr="00DA5278" w:rsidRDefault="00DA5278" w:rsidP="007E4C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A5278">
              <w:rPr>
                <w:sz w:val="16"/>
                <w:szCs w:val="16"/>
              </w:rPr>
              <w:t>● Visualización y elección del itinerario.</w:t>
            </w:r>
          </w:p>
          <w:p w14:paraId="4FA0C978" w14:textId="77777777" w:rsidR="00DA5278" w:rsidRPr="00DA5278" w:rsidRDefault="00DA5278" w:rsidP="007E4C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A5278">
              <w:rPr>
                <w:sz w:val="16"/>
                <w:szCs w:val="16"/>
              </w:rPr>
              <w:t>● Técnica de ascenso y descenso con bastones y raquetas de nieve, entre otros. Adaptaciones a las</w:t>
            </w:r>
          </w:p>
          <w:p w14:paraId="665DD9C2" w14:textId="77777777" w:rsidR="00DA5278" w:rsidRPr="00DA5278" w:rsidRDefault="00DA5278" w:rsidP="007E4C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A5278">
              <w:rPr>
                <w:sz w:val="16"/>
                <w:szCs w:val="16"/>
              </w:rPr>
              <w:t>características individuales. Puntos clave relacionados con la seguridad.</w:t>
            </w:r>
          </w:p>
          <w:p w14:paraId="3977C729" w14:textId="77777777" w:rsidR="00DA5278" w:rsidRPr="00DA5278" w:rsidRDefault="00DA5278" w:rsidP="007E4C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A5278">
              <w:rPr>
                <w:sz w:val="16"/>
                <w:szCs w:val="16"/>
              </w:rPr>
              <w:t>● Establecimiento de rutas alternativas.</w:t>
            </w:r>
          </w:p>
          <w:p w14:paraId="43204803" w14:textId="77777777" w:rsidR="00DA5278" w:rsidRPr="00DA5278" w:rsidRDefault="00DA5278" w:rsidP="007E4C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A5278">
              <w:rPr>
                <w:sz w:val="16"/>
                <w:szCs w:val="16"/>
              </w:rPr>
              <w:t>● Protocolos de seguridad durante la progresión.</w:t>
            </w:r>
          </w:p>
          <w:p w14:paraId="487765F1" w14:textId="77777777" w:rsidR="00DA5278" w:rsidRPr="00DA5278" w:rsidRDefault="00DA5278" w:rsidP="007E4C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A5278">
              <w:rPr>
                <w:sz w:val="16"/>
                <w:szCs w:val="16"/>
              </w:rPr>
              <w:t>● El ritmo de marcha.</w:t>
            </w:r>
          </w:p>
          <w:p w14:paraId="278EBA00" w14:textId="77777777" w:rsidR="00DA5278" w:rsidRPr="00DA5278" w:rsidRDefault="00DA5278" w:rsidP="007E4C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A5278">
              <w:rPr>
                <w:sz w:val="16"/>
                <w:szCs w:val="16"/>
              </w:rPr>
              <w:t>● Ritmo cardiaco adecuado a la actividad y al grupo. Control del ritmo en grupo. Consignas hacia los</w:t>
            </w:r>
          </w:p>
          <w:p w14:paraId="2982579C" w14:textId="77777777" w:rsidR="00DA5278" w:rsidRPr="00DA5278" w:rsidRDefault="00DA5278" w:rsidP="007E4C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A5278">
              <w:rPr>
                <w:sz w:val="16"/>
                <w:szCs w:val="16"/>
              </w:rPr>
              <w:t>participantes.</w:t>
            </w:r>
          </w:p>
          <w:p w14:paraId="0867CBB3" w14:textId="77777777" w:rsidR="00DA5278" w:rsidRPr="00DA5278" w:rsidRDefault="00DA5278" w:rsidP="007E4C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A5278">
              <w:rPr>
                <w:sz w:val="16"/>
                <w:szCs w:val="16"/>
              </w:rPr>
              <w:t>● Control de los síntomas de fatiga. Descanso, avituallamiento e hidratación durante la actividad.</w:t>
            </w:r>
          </w:p>
          <w:p w14:paraId="10FE4535" w14:textId="77777777" w:rsidR="00DA5278" w:rsidRPr="00DA5278" w:rsidRDefault="00DA5278" w:rsidP="007E4C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A5278">
              <w:rPr>
                <w:sz w:val="16"/>
                <w:szCs w:val="16"/>
              </w:rPr>
              <w:t>● Viabilidad de un itinerario atendiendo a las características personales.</w:t>
            </w:r>
          </w:p>
          <w:p w14:paraId="05B1B80E" w14:textId="77777777" w:rsidR="00DA5278" w:rsidRPr="00DA5278" w:rsidRDefault="00DA5278" w:rsidP="007E4C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A5278">
              <w:rPr>
                <w:sz w:val="16"/>
                <w:szCs w:val="16"/>
              </w:rPr>
              <w:t>● Adaptaciones a las características individuales.</w:t>
            </w:r>
          </w:p>
          <w:p w14:paraId="0DEEB49A" w14:textId="77777777" w:rsidR="00DA5278" w:rsidRPr="00DA5278" w:rsidRDefault="00DA5278" w:rsidP="007E4C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A5278">
              <w:rPr>
                <w:sz w:val="16"/>
                <w:szCs w:val="16"/>
              </w:rPr>
              <w:t>● Adaptaciones para personas con discapacidad.</w:t>
            </w:r>
          </w:p>
          <w:p w14:paraId="19931E50" w14:textId="77777777" w:rsidR="00DA5278" w:rsidRPr="00DA5278" w:rsidRDefault="00DA5278" w:rsidP="007E4C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A5278">
              <w:rPr>
                <w:sz w:val="16"/>
                <w:szCs w:val="16"/>
              </w:rPr>
              <w:t>● Ayudas requeridas por la persona con discapacidad hacia la autonomía.</w:t>
            </w:r>
          </w:p>
          <w:p w14:paraId="3BFE968A" w14:textId="77777777" w:rsidR="00DA5278" w:rsidRPr="00DA5278" w:rsidRDefault="00DA5278" w:rsidP="007E4C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A5278">
              <w:rPr>
                <w:sz w:val="16"/>
                <w:szCs w:val="16"/>
              </w:rPr>
              <w:t>● Adaptación de consignas y explicaciones.</w:t>
            </w:r>
          </w:p>
          <w:p w14:paraId="30E1FDCE" w14:textId="77777777" w:rsidR="00DA5278" w:rsidRPr="00DA5278" w:rsidRDefault="00DA5278" w:rsidP="007E4C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A5278">
              <w:rPr>
                <w:sz w:val="16"/>
                <w:szCs w:val="16"/>
              </w:rPr>
              <w:t>● Adaptación de actividades a las personas con discapacidad.</w:t>
            </w:r>
          </w:p>
          <w:p w14:paraId="68D2A139" w14:textId="77777777" w:rsidR="00DA5278" w:rsidRPr="00DA5278" w:rsidRDefault="00DA5278" w:rsidP="007E4C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A5278">
              <w:rPr>
                <w:sz w:val="16"/>
                <w:szCs w:val="16"/>
              </w:rPr>
              <w:t>● Actuación ante problemas de salud o indisposición del cliente en un itinerario. Síntomas de fatiga,</w:t>
            </w:r>
          </w:p>
          <w:p w14:paraId="737FFC4B" w14:textId="77777777" w:rsidR="00DA5278" w:rsidRPr="00DA5278" w:rsidRDefault="00DA5278" w:rsidP="007E4C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A5278">
              <w:rPr>
                <w:sz w:val="16"/>
                <w:szCs w:val="16"/>
              </w:rPr>
              <w:t>insolación, deshidratación, entre otros.</w:t>
            </w:r>
          </w:p>
          <w:p w14:paraId="2BD08439" w14:textId="0FFEBB5D" w:rsidR="00DA5278" w:rsidRPr="00DA5278" w:rsidRDefault="00DA5278" w:rsidP="007E4C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A5278">
              <w:rPr>
                <w:sz w:val="16"/>
                <w:szCs w:val="16"/>
              </w:rPr>
              <w:t>● Medidas a tomar ante conductas de riesgo de los participantes en una actividad.</w:t>
            </w:r>
          </w:p>
        </w:tc>
      </w:tr>
    </w:tbl>
    <w:p w14:paraId="2D6F8E05" w14:textId="77777777" w:rsidR="00D024BF" w:rsidRDefault="00D024BF" w:rsidP="00067962"/>
    <w:p w14:paraId="6C62503F" w14:textId="77777777" w:rsidR="007E4C82" w:rsidRDefault="007E4C82" w:rsidP="00067962"/>
    <w:p w14:paraId="2363D685" w14:textId="77777777" w:rsidR="007E4C82" w:rsidRDefault="007E4C82" w:rsidP="00067962"/>
    <w:p w14:paraId="76BCDB5F" w14:textId="77777777" w:rsidR="007E4C82" w:rsidRDefault="007E4C82" w:rsidP="00067962"/>
    <w:p w14:paraId="0AC3EA7A" w14:textId="77777777" w:rsidR="007E4C82" w:rsidRDefault="007E4C82" w:rsidP="00067962"/>
    <w:p w14:paraId="3C90E94A" w14:textId="77777777" w:rsidR="007E4C82" w:rsidRDefault="007E4C82" w:rsidP="00067962"/>
    <w:p w14:paraId="61C8060F" w14:textId="77777777" w:rsidR="007E4C82" w:rsidRDefault="007E4C82" w:rsidP="00067962"/>
    <w:tbl>
      <w:tblPr>
        <w:tblStyle w:val="Tablaconcuadrcula1clara-nfasis1"/>
        <w:tblW w:w="0" w:type="auto"/>
        <w:tblLook w:val="04A0" w:firstRow="1" w:lastRow="0" w:firstColumn="1" w:lastColumn="0" w:noHBand="0" w:noVBand="1"/>
      </w:tblPr>
      <w:tblGrid>
        <w:gridCol w:w="2972"/>
        <w:gridCol w:w="7484"/>
      </w:tblGrid>
      <w:tr w:rsidR="00DA5278" w:rsidRPr="00DA5278" w14:paraId="63164C76" w14:textId="77777777" w:rsidTr="00D024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2"/>
          </w:tcPr>
          <w:p w14:paraId="22E034C4" w14:textId="77777777" w:rsidR="00DA5278" w:rsidRPr="00DA5278" w:rsidRDefault="00DA5278" w:rsidP="00DA5278">
            <w:pPr>
              <w:jc w:val="center"/>
              <w:rPr>
                <w:b w:val="0"/>
                <w:bCs w:val="0"/>
              </w:rPr>
            </w:pPr>
            <w:r w:rsidRPr="00DA5278">
              <w:lastRenderedPageBreak/>
              <w:t>3. Se orienta en el medio natural, identificando los puntos de referencia por medio de instrumentos,</w:t>
            </w:r>
          </w:p>
          <w:p w14:paraId="1FF05C6C" w14:textId="0E550212" w:rsidR="00DA5278" w:rsidRPr="00DA5278" w:rsidRDefault="00DA5278" w:rsidP="00DA5278">
            <w:pPr>
              <w:jc w:val="center"/>
              <w:rPr>
                <w:b w:val="0"/>
                <w:bCs w:val="0"/>
              </w:rPr>
            </w:pPr>
            <w:r w:rsidRPr="00DA5278">
              <w:t>mapas e indicios naturales.</w:t>
            </w:r>
          </w:p>
        </w:tc>
      </w:tr>
      <w:tr w:rsidR="00DA5278" w14:paraId="141C656F" w14:textId="77777777" w:rsidTr="007E4C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23EFD5ED" w14:textId="77777777" w:rsidR="00DA5278" w:rsidRDefault="00DA5278" w:rsidP="007E4C82">
            <w:pPr>
              <w:jc w:val="both"/>
            </w:pPr>
            <w:r>
              <w:t>3.1. Se han identificado en el terreno los elementos significativos representados en el mapa.</w:t>
            </w:r>
          </w:p>
          <w:p w14:paraId="42EEA740" w14:textId="77777777" w:rsidR="00DA5278" w:rsidRDefault="00DA5278" w:rsidP="007E4C82">
            <w:pPr>
              <w:jc w:val="both"/>
            </w:pPr>
            <w:r>
              <w:t>3.2. Se han comprobado en el recorrido los valores de rumbo marcado en el itinerario.</w:t>
            </w:r>
          </w:p>
          <w:p w14:paraId="58931BC0" w14:textId="77777777" w:rsidR="00DA5278" w:rsidRDefault="00DA5278" w:rsidP="007E4C82">
            <w:pPr>
              <w:jc w:val="both"/>
            </w:pPr>
            <w:r>
              <w:t>3.3. Se ha realizado un circuito de orientación con balizas y utilizando brújula y mapa.</w:t>
            </w:r>
          </w:p>
          <w:p w14:paraId="1E9C80A6" w14:textId="77777777" w:rsidR="00DA5278" w:rsidRDefault="00DA5278" w:rsidP="007E4C82">
            <w:pPr>
              <w:jc w:val="both"/>
            </w:pPr>
            <w:r>
              <w:t>3.4. Se han utilizado durante el recorrido los instrumentos de orientación.</w:t>
            </w:r>
          </w:p>
          <w:p w14:paraId="7500295B" w14:textId="77777777" w:rsidR="00DA5278" w:rsidRDefault="00DA5278" w:rsidP="007E4C82">
            <w:pPr>
              <w:jc w:val="both"/>
            </w:pPr>
            <w:r>
              <w:t>3.5. Se ha descrito la toma de coordenadas en el GPS.</w:t>
            </w:r>
          </w:p>
          <w:p w14:paraId="18D6E8CB" w14:textId="223F8C16" w:rsidR="00DA5278" w:rsidRDefault="00DA5278" w:rsidP="007E4C82">
            <w:pPr>
              <w:jc w:val="both"/>
            </w:pPr>
            <w:r>
              <w:t>3.6. Se ha realizado un camino de retorno desde el GPS.</w:t>
            </w:r>
          </w:p>
        </w:tc>
        <w:tc>
          <w:tcPr>
            <w:tcW w:w="7484" w:type="dxa"/>
          </w:tcPr>
          <w:p w14:paraId="07A4186F" w14:textId="77777777" w:rsidR="00DA5278" w:rsidRPr="00DA5278" w:rsidRDefault="00DA5278" w:rsidP="007E4C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A5278">
              <w:rPr>
                <w:sz w:val="16"/>
                <w:szCs w:val="16"/>
              </w:rPr>
              <w:t>● Reconocimiento de la simbología empleada en los diferentes mapas y correspondencia con la</w:t>
            </w:r>
          </w:p>
          <w:p w14:paraId="3D4A05B5" w14:textId="77777777" w:rsidR="00DA5278" w:rsidRPr="00DA5278" w:rsidRDefault="00DA5278" w:rsidP="007E4C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A5278">
              <w:rPr>
                <w:sz w:val="16"/>
                <w:szCs w:val="16"/>
              </w:rPr>
              <w:t>realidad.</w:t>
            </w:r>
          </w:p>
          <w:p w14:paraId="5BC9D11C" w14:textId="77777777" w:rsidR="00DA5278" w:rsidRPr="00DA5278" w:rsidRDefault="00DA5278" w:rsidP="007E4C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A5278">
              <w:rPr>
                <w:sz w:val="16"/>
                <w:szCs w:val="16"/>
              </w:rPr>
              <w:t>● Interpretación de las principales formas y accidentes del terreno.</w:t>
            </w:r>
          </w:p>
          <w:p w14:paraId="68680FA3" w14:textId="77777777" w:rsidR="00DA5278" w:rsidRPr="00DA5278" w:rsidRDefault="00DA5278" w:rsidP="007E4C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A5278">
              <w:rPr>
                <w:sz w:val="16"/>
                <w:szCs w:val="16"/>
              </w:rPr>
              <w:t>● Tipos de mapas. Cartográficos, topográficos, orientación, cordales, cartas náuticas, etc.</w:t>
            </w:r>
          </w:p>
          <w:p w14:paraId="7B2CD2B4" w14:textId="77777777" w:rsidR="00DA5278" w:rsidRPr="00DA5278" w:rsidRDefault="00DA5278" w:rsidP="007E4C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A5278">
              <w:rPr>
                <w:sz w:val="16"/>
                <w:szCs w:val="16"/>
              </w:rPr>
              <w:t>● Georreferenciación de la cartografía. Coordenadas geográficas y UTM.</w:t>
            </w:r>
          </w:p>
          <w:p w14:paraId="019C3237" w14:textId="77777777" w:rsidR="00DA5278" w:rsidRPr="00DA5278" w:rsidRDefault="00DA5278" w:rsidP="007E4C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A5278">
              <w:rPr>
                <w:sz w:val="16"/>
                <w:szCs w:val="16"/>
              </w:rPr>
              <w:t>● Orientación del mapa y plano con la brújula.</w:t>
            </w:r>
          </w:p>
          <w:p w14:paraId="6E07C074" w14:textId="23295462" w:rsidR="00DA5278" w:rsidRPr="00DA5278" w:rsidRDefault="00DA5278" w:rsidP="007E4C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A5278">
              <w:rPr>
                <w:sz w:val="16"/>
                <w:szCs w:val="16"/>
              </w:rPr>
              <w:t>● Cálculo de rumbos. Trazar rumbos a puntos determinados. Calcular la dirección de marcha entre dos</w:t>
            </w:r>
            <w:r>
              <w:rPr>
                <w:sz w:val="16"/>
                <w:szCs w:val="16"/>
              </w:rPr>
              <w:t xml:space="preserve"> </w:t>
            </w:r>
            <w:r w:rsidRPr="00DA5278">
              <w:rPr>
                <w:sz w:val="16"/>
                <w:szCs w:val="16"/>
              </w:rPr>
              <w:t>puntos.</w:t>
            </w:r>
          </w:p>
          <w:p w14:paraId="3A6F13E2" w14:textId="77777777" w:rsidR="00DA5278" w:rsidRPr="00DA5278" w:rsidRDefault="00DA5278" w:rsidP="007E4C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A5278">
              <w:rPr>
                <w:sz w:val="16"/>
                <w:szCs w:val="16"/>
              </w:rPr>
              <w:t>● Orientación por medios naturales.</w:t>
            </w:r>
          </w:p>
          <w:p w14:paraId="525A94C0" w14:textId="77777777" w:rsidR="00DA5278" w:rsidRPr="00DA5278" w:rsidRDefault="00DA5278" w:rsidP="007E4C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A5278">
              <w:rPr>
                <w:sz w:val="16"/>
                <w:szCs w:val="16"/>
              </w:rPr>
              <w:t>● Diseño y organización de una carrera básica de Orientación; materiales y trabajo previo necesarios.</w:t>
            </w:r>
          </w:p>
          <w:p w14:paraId="780966CF" w14:textId="77777777" w:rsidR="00DA5278" w:rsidRPr="00DA5278" w:rsidRDefault="00DA5278" w:rsidP="007E4C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A5278">
              <w:rPr>
                <w:sz w:val="16"/>
                <w:szCs w:val="16"/>
              </w:rPr>
              <w:t>● Trazado de recorridos de diferentes niveles.</w:t>
            </w:r>
          </w:p>
          <w:p w14:paraId="1BBA03F8" w14:textId="77777777" w:rsidR="00DA5278" w:rsidRPr="00DA5278" w:rsidRDefault="00DA5278" w:rsidP="007E4C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A5278">
              <w:rPr>
                <w:sz w:val="16"/>
                <w:szCs w:val="16"/>
              </w:rPr>
              <w:t>● Descripción de controles.</w:t>
            </w:r>
          </w:p>
          <w:p w14:paraId="4A3702CE" w14:textId="77777777" w:rsidR="00DA5278" w:rsidRPr="00DA5278" w:rsidRDefault="00DA5278" w:rsidP="007E4C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A5278">
              <w:rPr>
                <w:sz w:val="16"/>
                <w:szCs w:val="16"/>
              </w:rPr>
              <w:t>● Elaboración de mapas de orientación y croquis simples.</w:t>
            </w:r>
          </w:p>
          <w:p w14:paraId="3B737E24" w14:textId="77777777" w:rsidR="00DA5278" w:rsidRPr="00DA5278" w:rsidRDefault="00DA5278" w:rsidP="007E4C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A5278">
              <w:rPr>
                <w:sz w:val="16"/>
                <w:szCs w:val="16"/>
              </w:rPr>
              <w:t>● Fuentes de documentación para la obtención y elaboración de mapas.</w:t>
            </w:r>
          </w:p>
          <w:p w14:paraId="58BAF4BB" w14:textId="77777777" w:rsidR="00DA5278" w:rsidRPr="00DA5278" w:rsidRDefault="00DA5278" w:rsidP="007E4C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A5278">
              <w:rPr>
                <w:sz w:val="16"/>
                <w:szCs w:val="16"/>
              </w:rPr>
              <w:t>● Técnicas de orientación.</w:t>
            </w:r>
          </w:p>
          <w:p w14:paraId="174B98FB" w14:textId="77777777" w:rsidR="00DA5278" w:rsidRPr="00DA5278" w:rsidRDefault="00DA5278" w:rsidP="007E4C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A5278">
              <w:rPr>
                <w:sz w:val="16"/>
                <w:szCs w:val="16"/>
              </w:rPr>
              <w:t>● Relocalización.</w:t>
            </w:r>
          </w:p>
          <w:p w14:paraId="4A389001" w14:textId="77777777" w:rsidR="00DA5278" w:rsidRPr="00DA5278" w:rsidRDefault="00DA5278" w:rsidP="007E4C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A5278">
              <w:rPr>
                <w:sz w:val="16"/>
                <w:szCs w:val="16"/>
              </w:rPr>
              <w:t>● Punto de ataque y línea de parada.</w:t>
            </w:r>
          </w:p>
          <w:p w14:paraId="76F94064" w14:textId="77777777" w:rsidR="00DA5278" w:rsidRPr="00DA5278" w:rsidRDefault="00DA5278" w:rsidP="007E4C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A5278">
              <w:rPr>
                <w:sz w:val="16"/>
                <w:szCs w:val="16"/>
              </w:rPr>
              <w:t>● Alargamiento del control y desvíos voluntarios del rumbo.</w:t>
            </w:r>
          </w:p>
          <w:p w14:paraId="532827D9" w14:textId="77777777" w:rsidR="00DA5278" w:rsidRPr="00DA5278" w:rsidRDefault="00DA5278" w:rsidP="007E4C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A5278">
              <w:rPr>
                <w:sz w:val="16"/>
                <w:szCs w:val="16"/>
              </w:rPr>
              <w:t>● Instrumentos de orientación.</w:t>
            </w:r>
          </w:p>
          <w:p w14:paraId="468DA2D9" w14:textId="77777777" w:rsidR="00DA5278" w:rsidRPr="00DA5278" w:rsidRDefault="00DA5278" w:rsidP="007E4C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A5278">
              <w:rPr>
                <w:sz w:val="16"/>
                <w:szCs w:val="16"/>
              </w:rPr>
              <w:t>● Manejo y uso de programas y aplicaciones para GPS u otros sistemas de posicionamiento.</w:t>
            </w:r>
          </w:p>
          <w:p w14:paraId="42AD31B4" w14:textId="77777777" w:rsidR="00DA5278" w:rsidRPr="00DA5278" w:rsidRDefault="00DA5278" w:rsidP="007E4C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A5278">
              <w:rPr>
                <w:sz w:val="16"/>
                <w:szCs w:val="16"/>
              </w:rPr>
              <w:t>● Configuración del GPS.</w:t>
            </w:r>
          </w:p>
          <w:p w14:paraId="09589C30" w14:textId="77777777" w:rsidR="00DA5278" w:rsidRPr="00DA5278" w:rsidRDefault="00DA5278" w:rsidP="007E4C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A5278">
              <w:rPr>
                <w:sz w:val="16"/>
                <w:szCs w:val="16"/>
              </w:rPr>
              <w:t xml:space="preserve">● El </w:t>
            </w:r>
            <w:proofErr w:type="spellStart"/>
            <w:r w:rsidRPr="00DA5278">
              <w:rPr>
                <w:sz w:val="16"/>
                <w:szCs w:val="16"/>
              </w:rPr>
              <w:t>dátum</w:t>
            </w:r>
            <w:proofErr w:type="spellEnd"/>
            <w:r w:rsidRPr="00DA5278">
              <w:rPr>
                <w:sz w:val="16"/>
                <w:szCs w:val="16"/>
              </w:rPr>
              <w:t>.</w:t>
            </w:r>
          </w:p>
          <w:p w14:paraId="276C9017" w14:textId="77777777" w:rsidR="00DA5278" w:rsidRPr="00DA5278" w:rsidRDefault="00DA5278" w:rsidP="007E4C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A5278">
              <w:rPr>
                <w:sz w:val="16"/>
                <w:szCs w:val="16"/>
              </w:rPr>
              <w:t>● Cartografía para GPS.</w:t>
            </w:r>
          </w:p>
          <w:p w14:paraId="0AE0941B" w14:textId="77777777" w:rsidR="00DA5278" w:rsidRPr="00DA5278" w:rsidRDefault="00DA5278" w:rsidP="007E4C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A5278">
              <w:rPr>
                <w:sz w:val="16"/>
                <w:szCs w:val="16"/>
              </w:rPr>
              <w:t>● Orientación en situaciones de baja visibilidad.</w:t>
            </w:r>
          </w:p>
          <w:p w14:paraId="649E89CD" w14:textId="77777777" w:rsidR="00DA5278" w:rsidRPr="00DA5278" w:rsidRDefault="00DA5278" w:rsidP="007E4C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A5278">
              <w:rPr>
                <w:sz w:val="16"/>
                <w:szCs w:val="16"/>
              </w:rPr>
              <w:t>● Utilización y manejo de receptores de GPS.</w:t>
            </w:r>
          </w:p>
          <w:p w14:paraId="31196DF1" w14:textId="77777777" w:rsidR="00DA5278" w:rsidRPr="00DA5278" w:rsidRDefault="00DA5278" w:rsidP="007E4C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A5278">
              <w:rPr>
                <w:sz w:val="16"/>
                <w:szCs w:val="16"/>
              </w:rPr>
              <w:t>● Funciones del GPS.</w:t>
            </w:r>
          </w:p>
          <w:p w14:paraId="379B82AE" w14:textId="77777777" w:rsidR="00DA5278" w:rsidRPr="00DA5278" w:rsidRDefault="00DA5278" w:rsidP="007E4C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A5278">
              <w:rPr>
                <w:sz w:val="16"/>
                <w:szCs w:val="16"/>
              </w:rPr>
              <w:t xml:space="preserve">● </w:t>
            </w:r>
            <w:proofErr w:type="spellStart"/>
            <w:r w:rsidRPr="00DA5278">
              <w:rPr>
                <w:sz w:val="16"/>
                <w:szCs w:val="16"/>
              </w:rPr>
              <w:t>Waypoint</w:t>
            </w:r>
            <w:proofErr w:type="spellEnd"/>
            <w:r w:rsidRPr="00DA5278">
              <w:rPr>
                <w:sz w:val="16"/>
                <w:szCs w:val="16"/>
              </w:rPr>
              <w:t xml:space="preserve">, </w:t>
            </w:r>
            <w:proofErr w:type="spellStart"/>
            <w:r w:rsidRPr="00DA5278">
              <w:rPr>
                <w:sz w:val="16"/>
                <w:szCs w:val="16"/>
              </w:rPr>
              <w:t>track</w:t>
            </w:r>
            <w:proofErr w:type="spellEnd"/>
            <w:r w:rsidRPr="00DA5278">
              <w:rPr>
                <w:sz w:val="16"/>
                <w:szCs w:val="16"/>
              </w:rPr>
              <w:t xml:space="preserve"> log, </w:t>
            </w:r>
            <w:proofErr w:type="spellStart"/>
            <w:r w:rsidRPr="00DA5278">
              <w:rPr>
                <w:sz w:val="16"/>
                <w:szCs w:val="16"/>
              </w:rPr>
              <w:t>track</w:t>
            </w:r>
            <w:proofErr w:type="spellEnd"/>
            <w:r w:rsidRPr="00DA5278">
              <w:rPr>
                <w:sz w:val="16"/>
                <w:szCs w:val="16"/>
              </w:rPr>
              <w:t xml:space="preserve">, </w:t>
            </w:r>
            <w:proofErr w:type="spellStart"/>
            <w:r w:rsidRPr="00DA5278">
              <w:rPr>
                <w:sz w:val="16"/>
                <w:szCs w:val="16"/>
              </w:rPr>
              <w:t>trackback</w:t>
            </w:r>
            <w:proofErr w:type="spellEnd"/>
            <w:r w:rsidRPr="00DA5278">
              <w:rPr>
                <w:sz w:val="16"/>
                <w:szCs w:val="16"/>
              </w:rPr>
              <w:t xml:space="preserve">, </w:t>
            </w:r>
            <w:proofErr w:type="spellStart"/>
            <w:r w:rsidRPr="00DA5278">
              <w:rPr>
                <w:sz w:val="16"/>
                <w:szCs w:val="16"/>
              </w:rPr>
              <w:t>goto</w:t>
            </w:r>
            <w:proofErr w:type="spellEnd"/>
            <w:r w:rsidRPr="00DA5278">
              <w:rPr>
                <w:sz w:val="16"/>
                <w:szCs w:val="16"/>
              </w:rPr>
              <w:t xml:space="preserve"> y ruta.</w:t>
            </w:r>
          </w:p>
          <w:p w14:paraId="63F115AA" w14:textId="77777777" w:rsidR="00DA5278" w:rsidRPr="00DA5278" w:rsidRDefault="00DA5278" w:rsidP="007E4C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A5278">
              <w:rPr>
                <w:sz w:val="16"/>
                <w:szCs w:val="16"/>
              </w:rPr>
              <w:t xml:space="preserve">● Transformación de un </w:t>
            </w:r>
            <w:proofErr w:type="spellStart"/>
            <w:r w:rsidRPr="00DA5278">
              <w:rPr>
                <w:sz w:val="16"/>
                <w:szCs w:val="16"/>
              </w:rPr>
              <w:t>track</w:t>
            </w:r>
            <w:proofErr w:type="spellEnd"/>
            <w:r w:rsidRPr="00DA5278">
              <w:rPr>
                <w:sz w:val="16"/>
                <w:szCs w:val="16"/>
              </w:rPr>
              <w:t xml:space="preserve"> en una ruta.</w:t>
            </w:r>
          </w:p>
          <w:p w14:paraId="32D90D66" w14:textId="77777777" w:rsidR="00DA5278" w:rsidRPr="00DA5278" w:rsidRDefault="00DA5278" w:rsidP="007E4C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A5278">
              <w:rPr>
                <w:sz w:val="16"/>
                <w:szCs w:val="16"/>
              </w:rPr>
              <w:t>● Comunicación PC – GPS y viceversa para el traslado de datos.</w:t>
            </w:r>
          </w:p>
          <w:p w14:paraId="33B078F0" w14:textId="4BE3D872" w:rsidR="00DA5278" w:rsidRPr="00DA5278" w:rsidRDefault="00DA5278" w:rsidP="007E4C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A5278">
              <w:rPr>
                <w:sz w:val="16"/>
                <w:szCs w:val="16"/>
              </w:rPr>
              <w:t>● Cambio de sentido en una ruta con GPS.</w:t>
            </w:r>
          </w:p>
        </w:tc>
      </w:tr>
    </w:tbl>
    <w:p w14:paraId="0DDF5C02" w14:textId="77777777" w:rsidR="00D024BF" w:rsidRDefault="00D024BF" w:rsidP="007E4C82">
      <w:pPr>
        <w:spacing w:before="0"/>
      </w:pPr>
    </w:p>
    <w:p w14:paraId="046D4AE4" w14:textId="77777777" w:rsidR="007E4C82" w:rsidRDefault="007E4C82" w:rsidP="007E4C82">
      <w:pPr>
        <w:spacing w:before="0"/>
      </w:pPr>
    </w:p>
    <w:p w14:paraId="50B2146E" w14:textId="77777777" w:rsidR="007E4C82" w:rsidRDefault="007E4C82" w:rsidP="007E4C82">
      <w:pPr>
        <w:spacing w:before="0"/>
      </w:pPr>
    </w:p>
    <w:p w14:paraId="0E5DB24A" w14:textId="77777777" w:rsidR="007E4C82" w:rsidRDefault="007E4C82" w:rsidP="007E4C82">
      <w:pPr>
        <w:spacing w:before="0"/>
      </w:pPr>
    </w:p>
    <w:p w14:paraId="3C0F0698" w14:textId="77777777" w:rsidR="007E4C82" w:rsidRDefault="007E4C82" w:rsidP="007E4C82">
      <w:pPr>
        <w:spacing w:before="0"/>
      </w:pPr>
    </w:p>
    <w:p w14:paraId="7B6235A2" w14:textId="77777777" w:rsidR="007E4C82" w:rsidRDefault="007E4C82" w:rsidP="007E4C82">
      <w:pPr>
        <w:spacing w:before="0"/>
      </w:pPr>
    </w:p>
    <w:p w14:paraId="6C2115AD" w14:textId="77777777" w:rsidR="007E4C82" w:rsidRDefault="007E4C82" w:rsidP="007E4C82">
      <w:pPr>
        <w:spacing w:before="0"/>
      </w:pPr>
    </w:p>
    <w:p w14:paraId="3A2C7062" w14:textId="77777777" w:rsidR="007E4C82" w:rsidRDefault="007E4C82" w:rsidP="007E4C82">
      <w:pPr>
        <w:spacing w:before="0"/>
      </w:pPr>
    </w:p>
    <w:p w14:paraId="13C6AFB8" w14:textId="77777777" w:rsidR="007E4C82" w:rsidRDefault="007E4C82" w:rsidP="007E4C82">
      <w:pPr>
        <w:spacing w:before="0"/>
      </w:pPr>
    </w:p>
    <w:p w14:paraId="3DA6AA0D" w14:textId="77777777" w:rsidR="007E4C82" w:rsidRDefault="007E4C82" w:rsidP="007E4C82">
      <w:pPr>
        <w:spacing w:before="0"/>
      </w:pPr>
    </w:p>
    <w:p w14:paraId="6BA3966C" w14:textId="77777777" w:rsidR="007E4C82" w:rsidRDefault="007E4C82" w:rsidP="007E4C82">
      <w:pPr>
        <w:spacing w:before="0"/>
      </w:pPr>
    </w:p>
    <w:p w14:paraId="4CBFCD3D" w14:textId="77777777" w:rsidR="007E4C82" w:rsidRDefault="007E4C82" w:rsidP="007E4C82">
      <w:pPr>
        <w:spacing w:before="0"/>
      </w:pPr>
    </w:p>
    <w:tbl>
      <w:tblPr>
        <w:tblStyle w:val="Tablaconcuadrcula1clara-nfasis1"/>
        <w:tblW w:w="0" w:type="auto"/>
        <w:tblLook w:val="04A0" w:firstRow="1" w:lastRow="0" w:firstColumn="1" w:lastColumn="0" w:noHBand="0" w:noVBand="1"/>
      </w:tblPr>
      <w:tblGrid>
        <w:gridCol w:w="3964"/>
        <w:gridCol w:w="6492"/>
      </w:tblGrid>
      <w:tr w:rsidR="00DA5278" w:rsidRPr="00DA5278" w14:paraId="75228B15" w14:textId="77777777" w:rsidTr="007E4C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2"/>
          </w:tcPr>
          <w:p w14:paraId="0DA24C2C" w14:textId="77777777" w:rsidR="00DA5278" w:rsidRPr="00DA5278" w:rsidRDefault="00DA5278" w:rsidP="00DA5278">
            <w:pPr>
              <w:jc w:val="center"/>
              <w:rPr>
                <w:b w:val="0"/>
                <w:bCs w:val="0"/>
              </w:rPr>
            </w:pPr>
            <w:r w:rsidRPr="00DA5278">
              <w:lastRenderedPageBreak/>
              <w:t>4. Organiza la pernoctación en el medio natural, utilizando técnicas de acampada, vivac y</w:t>
            </w:r>
          </w:p>
          <w:p w14:paraId="47F3F59E" w14:textId="2650E48B" w:rsidR="00DA5278" w:rsidRPr="00DA5278" w:rsidRDefault="00DA5278" w:rsidP="00DA5278">
            <w:pPr>
              <w:jc w:val="center"/>
              <w:rPr>
                <w:b w:val="0"/>
                <w:bCs w:val="0"/>
              </w:rPr>
            </w:pPr>
            <w:r w:rsidRPr="00DA5278">
              <w:t>construyendo refugios de fortuna</w:t>
            </w:r>
          </w:p>
        </w:tc>
      </w:tr>
      <w:tr w:rsidR="00DA5278" w14:paraId="5D7D398E" w14:textId="77777777" w:rsidTr="007E4C82">
        <w:trPr>
          <w:trHeight w:val="40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59E622C9" w14:textId="77777777" w:rsidR="00DA5278" w:rsidRDefault="00DA5278" w:rsidP="00DA5278">
            <w:pPr>
              <w:spacing w:before="240"/>
              <w:jc w:val="both"/>
            </w:pPr>
            <w:r>
              <w:t>4.1. Se han argumentado los criterios de selección de los lugares de pernoctación.</w:t>
            </w:r>
          </w:p>
          <w:p w14:paraId="6CD14C0A" w14:textId="77777777" w:rsidR="00DA5278" w:rsidRDefault="00DA5278" w:rsidP="00DA5278">
            <w:pPr>
              <w:spacing w:before="240"/>
              <w:jc w:val="both"/>
            </w:pPr>
            <w:r>
              <w:t>4.2. Se han acondicionado las zonas de acampada.</w:t>
            </w:r>
          </w:p>
          <w:p w14:paraId="345EFF5D" w14:textId="77777777" w:rsidR="00DA5278" w:rsidRDefault="00DA5278" w:rsidP="00DA5278">
            <w:pPr>
              <w:spacing w:before="240"/>
              <w:jc w:val="both"/>
            </w:pPr>
            <w:r>
              <w:t>4.3. Se han identificado los lugares de peligro.</w:t>
            </w:r>
          </w:p>
          <w:p w14:paraId="3B7763A2" w14:textId="77777777" w:rsidR="00DA5278" w:rsidRDefault="00DA5278" w:rsidP="00DA5278">
            <w:pPr>
              <w:spacing w:before="240"/>
              <w:jc w:val="both"/>
            </w:pPr>
            <w:r>
              <w:t>4.4. Se han realizado y explicado los pasos del montaje de una tienda de campaña.</w:t>
            </w:r>
          </w:p>
          <w:p w14:paraId="6E361750" w14:textId="77777777" w:rsidR="00DA5278" w:rsidRDefault="00DA5278" w:rsidP="00DA5278">
            <w:pPr>
              <w:spacing w:before="240"/>
              <w:jc w:val="both"/>
            </w:pPr>
            <w:r>
              <w:t>4.5. Se ha establecido un protocolo de comportamiento del grupo en las acampadas en el medio natural.</w:t>
            </w:r>
          </w:p>
          <w:p w14:paraId="55613849" w14:textId="2C29539F" w:rsidR="00DA5278" w:rsidRDefault="00DA5278" w:rsidP="00DA5278">
            <w:pPr>
              <w:spacing w:before="240"/>
              <w:jc w:val="both"/>
            </w:pPr>
            <w:r>
              <w:t>4.6. Se ha construido un refugio de fortuna para realizar un vivac de urgencia.</w:t>
            </w:r>
          </w:p>
        </w:tc>
        <w:tc>
          <w:tcPr>
            <w:tcW w:w="6492" w:type="dxa"/>
          </w:tcPr>
          <w:p w14:paraId="212F7801" w14:textId="3C77340A" w:rsidR="00751686" w:rsidRPr="00751686" w:rsidRDefault="00751686" w:rsidP="007E4C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51686">
              <w:t>● Legislación sobre acampada. Requisitos, permisos y procedimiento. Normativa estatal, autonómica y</w:t>
            </w:r>
            <w:r>
              <w:t xml:space="preserve"> </w:t>
            </w:r>
            <w:r w:rsidRPr="00751686">
              <w:t>local.</w:t>
            </w:r>
          </w:p>
          <w:p w14:paraId="7D4C2456" w14:textId="5508F957" w:rsidR="00751686" w:rsidRPr="00751686" w:rsidRDefault="00751686" w:rsidP="007E4C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51686">
              <w:t>● Lugares para acampar. Condiciones topográficas y orográficas. Selección y adecuación del lugar</w:t>
            </w:r>
            <w:r>
              <w:t xml:space="preserve"> </w:t>
            </w:r>
            <w:r w:rsidRPr="00751686">
              <w:t>para instalar las tiendas. Criterios de seguridad.</w:t>
            </w:r>
          </w:p>
          <w:p w14:paraId="6D1AFB0A" w14:textId="77777777" w:rsidR="00751686" w:rsidRPr="00751686" w:rsidRDefault="00751686" w:rsidP="007E4C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51686">
              <w:t>● La acampada.</w:t>
            </w:r>
          </w:p>
          <w:p w14:paraId="3F1D9BF4" w14:textId="77777777" w:rsidR="00751686" w:rsidRPr="00751686" w:rsidRDefault="00751686" w:rsidP="007E4C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51686">
              <w:t>● Tipos de acampada.</w:t>
            </w:r>
          </w:p>
          <w:p w14:paraId="60937452" w14:textId="752669F2" w:rsidR="00751686" w:rsidRPr="00751686" w:rsidRDefault="00751686" w:rsidP="007E4C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51686">
              <w:t>● Estructura y organización de un campamento. Orientación de las tiendas según los vientos</w:t>
            </w:r>
            <w:r>
              <w:t xml:space="preserve"> </w:t>
            </w:r>
            <w:r w:rsidRPr="00751686">
              <w:t>dominantes y otros agentes atmosféricos.</w:t>
            </w:r>
          </w:p>
          <w:p w14:paraId="13E24CBA" w14:textId="77777777" w:rsidR="00751686" w:rsidRPr="00751686" w:rsidRDefault="00751686" w:rsidP="007E4C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51686">
              <w:t>● Lugares de peligro para acampar.</w:t>
            </w:r>
          </w:p>
          <w:p w14:paraId="6BA6345D" w14:textId="77777777" w:rsidR="00751686" w:rsidRPr="00751686" w:rsidRDefault="00751686" w:rsidP="007E4C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51686">
              <w:t>● Tipos de tiendas.</w:t>
            </w:r>
          </w:p>
          <w:p w14:paraId="6233C7D9" w14:textId="77777777" w:rsidR="00751686" w:rsidRPr="00751686" w:rsidRDefault="00751686" w:rsidP="007E4C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51686">
              <w:t>● Montaje, desmontaje y almacenaje de tiendas de campaña.</w:t>
            </w:r>
          </w:p>
          <w:p w14:paraId="7786B79B" w14:textId="77777777" w:rsidR="00751686" w:rsidRPr="00751686" w:rsidRDefault="00751686" w:rsidP="007E4C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51686">
              <w:t>● Normas básicas de cuidado y comportamiento en el medio natural durante la acampada.</w:t>
            </w:r>
          </w:p>
          <w:p w14:paraId="063EA51B" w14:textId="77777777" w:rsidR="00751686" w:rsidRPr="00751686" w:rsidRDefault="00751686" w:rsidP="007E4C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51686">
              <w:t>● El vivac.</w:t>
            </w:r>
          </w:p>
          <w:p w14:paraId="2C50B096" w14:textId="77777777" w:rsidR="00751686" w:rsidRPr="00751686" w:rsidRDefault="00751686" w:rsidP="007E4C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51686">
              <w:t>● Elementos para la realización de un vivac.</w:t>
            </w:r>
          </w:p>
          <w:p w14:paraId="2E9331AD" w14:textId="77777777" w:rsidR="00751686" w:rsidRPr="00751686" w:rsidRDefault="00751686" w:rsidP="007E4C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51686">
              <w:t>● Criterios de selección y adaptación del lugar del vivac.</w:t>
            </w:r>
          </w:p>
          <w:p w14:paraId="5FE582C0" w14:textId="77777777" w:rsidR="00751686" w:rsidRPr="00751686" w:rsidRDefault="00751686" w:rsidP="007E4C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51686">
              <w:t>● Tipos de vivac.</w:t>
            </w:r>
          </w:p>
          <w:p w14:paraId="02D5F5D7" w14:textId="77777777" w:rsidR="00751686" w:rsidRPr="00751686" w:rsidRDefault="00751686" w:rsidP="007E4C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51686">
              <w:t>● Elementos de fortuna para realizar un vivac de urgencia.</w:t>
            </w:r>
          </w:p>
          <w:p w14:paraId="1C32A1FD" w14:textId="6544F6C5" w:rsidR="00DA5278" w:rsidRPr="00DA5278" w:rsidRDefault="00751686" w:rsidP="007E4C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751686">
              <w:t>● Peligros en la elección de una zona o en la construcción de un vivac.</w:t>
            </w:r>
          </w:p>
        </w:tc>
      </w:tr>
    </w:tbl>
    <w:p w14:paraId="4113770D" w14:textId="77777777" w:rsidR="00DA5278" w:rsidRDefault="00DA5278" w:rsidP="007E4C82">
      <w:pPr>
        <w:spacing w:before="0" w:after="0"/>
      </w:pPr>
    </w:p>
    <w:tbl>
      <w:tblPr>
        <w:tblStyle w:val="Tablaconcuadrcula1clara-nfasis1"/>
        <w:tblW w:w="0" w:type="auto"/>
        <w:tblLook w:val="04A0" w:firstRow="1" w:lastRow="0" w:firstColumn="1" w:lastColumn="0" w:noHBand="0" w:noVBand="1"/>
      </w:tblPr>
      <w:tblGrid>
        <w:gridCol w:w="3397"/>
        <w:gridCol w:w="993"/>
        <w:gridCol w:w="6066"/>
      </w:tblGrid>
      <w:tr w:rsidR="00A74126" w:rsidRPr="00DA5278" w14:paraId="32F630CF" w14:textId="77777777" w:rsidTr="00D024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3"/>
          </w:tcPr>
          <w:p w14:paraId="046184BE" w14:textId="77777777" w:rsidR="00A74126" w:rsidRPr="00A74126" w:rsidRDefault="00A74126" w:rsidP="00A74126">
            <w:pPr>
              <w:jc w:val="center"/>
              <w:rPr>
                <w:b w:val="0"/>
                <w:bCs w:val="0"/>
              </w:rPr>
            </w:pPr>
            <w:r w:rsidRPr="00A74126">
              <w:t>5. Reconoce los signos meteorológicos, aplicando las técnicas de interpretación de mapas</w:t>
            </w:r>
          </w:p>
          <w:p w14:paraId="1AFE9065" w14:textId="2C2E322F" w:rsidR="00A74126" w:rsidRPr="00DA5278" w:rsidRDefault="00A74126" w:rsidP="00A74126">
            <w:pPr>
              <w:jc w:val="center"/>
              <w:rPr>
                <w:b w:val="0"/>
                <w:bCs w:val="0"/>
              </w:rPr>
            </w:pPr>
            <w:r w:rsidRPr="00A74126">
              <w:t>meteorológicos y de detección de signos en el entorno natural.</w:t>
            </w:r>
          </w:p>
        </w:tc>
      </w:tr>
      <w:tr w:rsidR="00A74126" w14:paraId="05A519A3" w14:textId="77777777" w:rsidTr="007E4C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5E230ACE" w14:textId="77777777" w:rsidR="00A74126" w:rsidRDefault="00A74126" w:rsidP="007E4C82">
            <w:pPr>
              <w:jc w:val="both"/>
            </w:pPr>
            <w:r>
              <w:t>5.1. Se han interpretado los mapas meteorológicos.</w:t>
            </w:r>
          </w:p>
          <w:p w14:paraId="01627C52" w14:textId="77777777" w:rsidR="00A74126" w:rsidRDefault="00A74126" w:rsidP="007E4C82">
            <w:pPr>
              <w:jc w:val="both"/>
            </w:pPr>
            <w:r>
              <w:t>5.2. Se han identificado los signos naturales indicadores de cambios meteorológicos y su evolución.</w:t>
            </w:r>
          </w:p>
          <w:p w14:paraId="3A481674" w14:textId="77777777" w:rsidR="00A74126" w:rsidRDefault="00A74126" w:rsidP="007E4C82">
            <w:pPr>
              <w:jc w:val="both"/>
            </w:pPr>
            <w:r>
              <w:t>5.3. Se ha descrito el funcionamiento de los diferentes aparatos de medición de las variables meteorológicas.</w:t>
            </w:r>
          </w:p>
          <w:p w14:paraId="7A92309D" w14:textId="77777777" w:rsidR="00A74126" w:rsidRDefault="00A74126" w:rsidP="007E4C82">
            <w:pPr>
              <w:jc w:val="both"/>
            </w:pPr>
            <w:r>
              <w:t>5.4. Se han identificado los diferentes estratos níveos.</w:t>
            </w:r>
          </w:p>
          <w:p w14:paraId="02BC2841" w14:textId="555FDF7C" w:rsidR="00A74126" w:rsidRDefault="00A74126" w:rsidP="007E4C82">
            <w:pPr>
              <w:jc w:val="both"/>
            </w:pPr>
            <w:r>
              <w:t>5.5. Se ha recogido e interpretado la información para prever los riesgos de avalancha.</w:t>
            </w:r>
          </w:p>
        </w:tc>
        <w:tc>
          <w:tcPr>
            <w:tcW w:w="7059" w:type="dxa"/>
            <w:gridSpan w:val="2"/>
          </w:tcPr>
          <w:p w14:paraId="0AAE3EED" w14:textId="3297BA00" w:rsidR="00A74126" w:rsidRPr="00A74126" w:rsidRDefault="00A74126" w:rsidP="007E4C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A74126">
              <w:rPr>
                <w:sz w:val="18"/>
                <w:szCs w:val="18"/>
              </w:rPr>
              <w:t>● Mapas meteorológicos y significativos. Relaciones entre variables meteorológicas.</w:t>
            </w:r>
          </w:p>
          <w:p w14:paraId="59B0B27C" w14:textId="5BD11C28" w:rsidR="00A74126" w:rsidRPr="00A74126" w:rsidRDefault="00A74126" w:rsidP="007E4C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A74126">
              <w:rPr>
                <w:sz w:val="18"/>
                <w:szCs w:val="18"/>
              </w:rPr>
              <w:t>Simbolo</w:t>
            </w:r>
            <w:r w:rsidR="007E4C82">
              <w:rPr>
                <w:sz w:val="18"/>
                <w:szCs w:val="18"/>
              </w:rPr>
              <w:t>gía.</w:t>
            </w:r>
          </w:p>
          <w:p w14:paraId="6ABC1536" w14:textId="77777777" w:rsidR="00A74126" w:rsidRPr="00A74126" w:rsidRDefault="00A74126" w:rsidP="007E4C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A74126">
              <w:rPr>
                <w:sz w:val="18"/>
                <w:szCs w:val="18"/>
              </w:rPr>
              <w:t>● Isobaras, isotermas, isolíneas, frentes y otros.</w:t>
            </w:r>
          </w:p>
          <w:p w14:paraId="66C66976" w14:textId="4ED60035" w:rsidR="00A74126" w:rsidRPr="00A74126" w:rsidRDefault="00A74126" w:rsidP="007E4C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A74126">
              <w:rPr>
                <w:sz w:val="18"/>
                <w:szCs w:val="18"/>
              </w:rPr>
              <w:t>● Interpretación de las predicciones meteorológicas, de avisos de fenómenos adversos y de datos de la</w:t>
            </w:r>
            <w:r>
              <w:rPr>
                <w:sz w:val="18"/>
                <w:szCs w:val="18"/>
              </w:rPr>
              <w:t xml:space="preserve"> </w:t>
            </w:r>
            <w:r w:rsidRPr="00A74126">
              <w:rPr>
                <w:sz w:val="18"/>
                <w:szCs w:val="18"/>
              </w:rPr>
              <w:t>Agencia Estatal de Meteorología o de fuentes fiables.</w:t>
            </w:r>
          </w:p>
          <w:p w14:paraId="64C8B619" w14:textId="77777777" w:rsidR="00A74126" w:rsidRPr="00A74126" w:rsidRDefault="00A74126" w:rsidP="007E4C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A74126">
              <w:rPr>
                <w:sz w:val="18"/>
                <w:szCs w:val="18"/>
              </w:rPr>
              <w:t>● Signos naturales y previsión del tiempo.</w:t>
            </w:r>
          </w:p>
          <w:p w14:paraId="02FEBBF2" w14:textId="77777777" w:rsidR="00A74126" w:rsidRPr="00A74126" w:rsidRDefault="00A74126" w:rsidP="007E4C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A74126">
              <w:rPr>
                <w:sz w:val="18"/>
                <w:szCs w:val="18"/>
              </w:rPr>
              <w:t>● Nubes y niebla.</w:t>
            </w:r>
          </w:p>
          <w:p w14:paraId="017CE4BF" w14:textId="77777777" w:rsidR="00A74126" w:rsidRPr="00A74126" w:rsidRDefault="00A74126" w:rsidP="007E4C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A74126">
              <w:rPr>
                <w:sz w:val="18"/>
                <w:szCs w:val="18"/>
              </w:rPr>
              <w:t xml:space="preserve">● Efecto </w:t>
            </w:r>
            <w:proofErr w:type="spellStart"/>
            <w:r w:rsidRPr="00A74126">
              <w:rPr>
                <w:sz w:val="18"/>
                <w:szCs w:val="18"/>
              </w:rPr>
              <w:t>Foehn</w:t>
            </w:r>
            <w:proofErr w:type="spellEnd"/>
            <w:r w:rsidRPr="00A74126">
              <w:rPr>
                <w:sz w:val="18"/>
                <w:szCs w:val="18"/>
              </w:rPr>
              <w:t>.</w:t>
            </w:r>
          </w:p>
          <w:p w14:paraId="2F601ED9" w14:textId="77777777" w:rsidR="00A74126" w:rsidRPr="00A74126" w:rsidRDefault="00A74126" w:rsidP="007E4C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A74126">
              <w:rPr>
                <w:sz w:val="18"/>
                <w:szCs w:val="18"/>
              </w:rPr>
              <w:t>● Viento. Tipos, dirección, intensidad.</w:t>
            </w:r>
          </w:p>
          <w:p w14:paraId="158C42CB" w14:textId="77777777" w:rsidR="00A74126" w:rsidRPr="00A74126" w:rsidRDefault="00A74126" w:rsidP="007E4C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A74126">
              <w:rPr>
                <w:sz w:val="18"/>
                <w:szCs w:val="18"/>
              </w:rPr>
              <w:t>● Comportamiento animal y vegetal.</w:t>
            </w:r>
          </w:p>
          <w:p w14:paraId="40EB35E2" w14:textId="77777777" w:rsidR="00A74126" w:rsidRPr="00A74126" w:rsidRDefault="00A74126" w:rsidP="007E4C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A74126">
              <w:rPr>
                <w:sz w:val="18"/>
                <w:szCs w:val="18"/>
              </w:rPr>
              <w:t>● Atmósfera y tiempo atmosférico local. Variables meteorológicas; aparatos de medida.</w:t>
            </w:r>
          </w:p>
          <w:p w14:paraId="1A7EEFEA" w14:textId="77777777" w:rsidR="00A74126" w:rsidRPr="00A74126" w:rsidRDefault="00A74126" w:rsidP="007E4C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A74126">
              <w:rPr>
                <w:sz w:val="18"/>
                <w:szCs w:val="18"/>
              </w:rPr>
              <w:t>Funcionamiento, lectura e interpretación de datos.</w:t>
            </w:r>
          </w:p>
          <w:p w14:paraId="69FB8734" w14:textId="6AA6B652" w:rsidR="00A74126" w:rsidRPr="00A74126" w:rsidRDefault="00A74126" w:rsidP="007E4C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A74126">
              <w:rPr>
                <w:sz w:val="18"/>
                <w:szCs w:val="18"/>
              </w:rPr>
              <w:t>● Temperatura y sensación térmica. Termómetro, escalas. Temperatura a nivel de 1015hPa, a 850hPa.</w:t>
            </w:r>
            <w:r>
              <w:rPr>
                <w:sz w:val="18"/>
                <w:szCs w:val="18"/>
              </w:rPr>
              <w:t xml:space="preserve"> </w:t>
            </w:r>
            <w:r w:rsidRPr="00A74126">
              <w:rPr>
                <w:sz w:val="18"/>
                <w:szCs w:val="18"/>
              </w:rPr>
              <w:t>y 500hPa. como indicadores del estado atmosférico.</w:t>
            </w:r>
          </w:p>
          <w:p w14:paraId="717ED4D1" w14:textId="77777777" w:rsidR="00A74126" w:rsidRPr="00A74126" w:rsidRDefault="00A74126" w:rsidP="007E4C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A74126">
              <w:rPr>
                <w:sz w:val="18"/>
                <w:szCs w:val="18"/>
              </w:rPr>
              <w:t>● Presión atmosférica. Barómetro, unidades de medida. Altímetro. Isotermas 0oC y -10oC</w:t>
            </w:r>
          </w:p>
          <w:p w14:paraId="29B74A97" w14:textId="77777777" w:rsidR="00A74126" w:rsidRPr="00A74126" w:rsidRDefault="00A74126" w:rsidP="007E4C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A74126">
              <w:rPr>
                <w:sz w:val="18"/>
                <w:szCs w:val="18"/>
              </w:rPr>
              <w:t>● Viento. Anemómetro y veleta.</w:t>
            </w:r>
          </w:p>
          <w:p w14:paraId="77B555A6" w14:textId="77777777" w:rsidR="00A74126" w:rsidRPr="00A74126" w:rsidRDefault="00A74126" w:rsidP="007E4C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A74126">
              <w:rPr>
                <w:sz w:val="18"/>
                <w:szCs w:val="18"/>
              </w:rPr>
              <w:t>● Radiación solar, manto níveo y radiación. Piranómetro y heliógrafo.</w:t>
            </w:r>
          </w:p>
          <w:p w14:paraId="02A3B67F" w14:textId="77777777" w:rsidR="00A74126" w:rsidRPr="00A74126" w:rsidRDefault="00A74126" w:rsidP="007E4C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A74126">
              <w:rPr>
                <w:sz w:val="18"/>
                <w:szCs w:val="18"/>
              </w:rPr>
              <w:t xml:space="preserve">● Humedad. Higrómetro, psicrómetro y </w:t>
            </w:r>
            <w:proofErr w:type="spellStart"/>
            <w:r w:rsidRPr="00A74126">
              <w:rPr>
                <w:sz w:val="18"/>
                <w:szCs w:val="18"/>
              </w:rPr>
              <w:t>aspiropsicrómetro</w:t>
            </w:r>
            <w:proofErr w:type="spellEnd"/>
            <w:r w:rsidRPr="00A74126">
              <w:rPr>
                <w:sz w:val="18"/>
                <w:szCs w:val="18"/>
              </w:rPr>
              <w:t>.</w:t>
            </w:r>
          </w:p>
          <w:p w14:paraId="5D9CDCE8" w14:textId="77777777" w:rsidR="00A74126" w:rsidRPr="00A74126" w:rsidRDefault="00A74126" w:rsidP="007E4C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A74126">
              <w:rPr>
                <w:sz w:val="18"/>
                <w:szCs w:val="18"/>
              </w:rPr>
              <w:t>● Precipitaciones. Pluviómetro.</w:t>
            </w:r>
          </w:p>
          <w:p w14:paraId="65D3A804" w14:textId="77777777" w:rsidR="00A74126" w:rsidRPr="00A74126" w:rsidRDefault="00A74126" w:rsidP="007E4C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A74126">
              <w:rPr>
                <w:sz w:val="18"/>
                <w:szCs w:val="18"/>
              </w:rPr>
              <w:t>● Radar meteorológico.</w:t>
            </w:r>
          </w:p>
          <w:p w14:paraId="03E19C57" w14:textId="77777777" w:rsidR="00A74126" w:rsidRPr="00A74126" w:rsidRDefault="00A74126" w:rsidP="007E4C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A74126">
              <w:rPr>
                <w:sz w:val="18"/>
                <w:szCs w:val="18"/>
              </w:rPr>
              <w:t>● Previsión de la evolución del tiempo atmosférico utilizando el barómetro y el termómetro.</w:t>
            </w:r>
          </w:p>
          <w:p w14:paraId="4526238B" w14:textId="13411F88" w:rsidR="00A74126" w:rsidRPr="00A74126" w:rsidRDefault="00A74126" w:rsidP="007E4C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A74126">
              <w:rPr>
                <w:sz w:val="18"/>
                <w:szCs w:val="18"/>
              </w:rPr>
              <w:t>● El manto níveo.</w:t>
            </w:r>
            <w:r w:rsidR="007E4C82">
              <w:rPr>
                <w:sz w:val="18"/>
                <w:szCs w:val="18"/>
              </w:rPr>
              <w:t xml:space="preserve"> </w:t>
            </w:r>
            <w:r w:rsidRPr="00A74126">
              <w:rPr>
                <w:sz w:val="18"/>
                <w:szCs w:val="18"/>
              </w:rPr>
              <w:t xml:space="preserve"> Características del manto níveo.</w:t>
            </w:r>
          </w:p>
          <w:p w14:paraId="632E657C" w14:textId="77777777" w:rsidR="00A74126" w:rsidRPr="00A74126" w:rsidRDefault="00A74126" w:rsidP="007E4C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A74126">
              <w:rPr>
                <w:sz w:val="18"/>
                <w:szCs w:val="18"/>
              </w:rPr>
              <w:t>● Aludes. Tipos de aludes.</w:t>
            </w:r>
          </w:p>
          <w:p w14:paraId="68FE7A42" w14:textId="05F83120" w:rsidR="00A74126" w:rsidRPr="00DA5278" w:rsidRDefault="00A74126" w:rsidP="007E4C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74126">
              <w:rPr>
                <w:sz w:val="18"/>
                <w:szCs w:val="18"/>
              </w:rPr>
              <w:t>● Indicadores de riesgo y prevención de avalanchas.</w:t>
            </w:r>
          </w:p>
        </w:tc>
      </w:tr>
      <w:tr w:rsidR="00A74126" w:rsidRPr="00DA5278" w14:paraId="540B76BF" w14:textId="77777777" w:rsidTr="00D024BF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3"/>
          </w:tcPr>
          <w:p w14:paraId="09960052" w14:textId="77777777" w:rsidR="00A74126" w:rsidRPr="00A74126" w:rsidRDefault="00A74126" w:rsidP="00A74126">
            <w:pPr>
              <w:jc w:val="center"/>
              <w:rPr>
                <w:b w:val="0"/>
                <w:bCs w:val="0"/>
              </w:rPr>
            </w:pPr>
            <w:r w:rsidRPr="00A74126">
              <w:lastRenderedPageBreak/>
              <w:t>6. Dirige al grupo en situaciones de emergencia, coordinando los recursos y las medidas de seguridad, y</w:t>
            </w:r>
          </w:p>
          <w:p w14:paraId="5CBCDA31" w14:textId="5A96F40C" w:rsidR="00A74126" w:rsidRPr="00DA5278" w:rsidRDefault="00A74126" w:rsidP="00A74126">
            <w:pPr>
              <w:jc w:val="center"/>
              <w:rPr>
                <w:b w:val="0"/>
                <w:bCs w:val="0"/>
              </w:rPr>
            </w:pPr>
            <w:r w:rsidRPr="00A74126">
              <w:t>aplicando técnicas de rescate y evacuación en rutas de baja y media montaña y montaña nevada.</w:t>
            </w:r>
          </w:p>
        </w:tc>
      </w:tr>
      <w:tr w:rsidR="00A74126" w14:paraId="68BF6412" w14:textId="77777777" w:rsidTr="00D024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2"/>
          </w:tcPr>
          <w:p w14:paraId="44B2A0B6" w14:textId="77777777" w:rsidR="00A74126" w:rsidRDefault="00A74126" w:rsidP="00A74126">
            <w:pPr>
              <w:spacing w:before="240"/>
              <w:jc w:val="both"/>
            </w:pPr>
            <w:r>
              <w:t>6.1. Se ha definido el protocolo que hay que seguir en casos de peligro.</w:t>
            </w:r>
          </w:p>
          <w:p w14:paraId="13CC4DE5" w14:textId="77777777" w:rsidR="00A74126" w:rsidRDefault="00A74126" w:rsidP="00A74126">
            <w:pPr>
              <w:spacing w:before="240"/>
              <w:jc w:val="both"/>
            </w:pPr>
            <w:r>
              <w:t>6.2. Se han demostrado las técnicas de aproximación y evacuación en caso de accidente.</w:t>
            </w:r>
          </w:p>
          <w:p w14:paraId="1FD513A0" w14:textId="77777777" w:rsidR="00A74126" w:rsidRDefault="00A74126" w:rsidP="00A74126">
            <w:pPr>
              <w:spacing w:before="240"/>
              <w:jc w:val="both"/>
            </w:pPr>
            <w:r>
              <w:t>6.3. Se han simulado las adaptaciones al medio en caso de fenómenos atmosféricos peligrosos.</w:t>
            </w:r>
          </w:p>
          <w:p w14:paraId="4C5E94E6" w14:textId="77777777" w:rsidR="00A74126" w:rsidRDefault="00A74126" w:rsidP="00A74126">
            <w:pPr>
              <w:spacing w:before="240"/>
              <w:jc w:val="both"/>
            </w:pPr>
            <w:r>
              <w:t>6.4. Se han determinado las medidas de detección y rescate en casos de avalancha.</w:t>
            </w:r>
          </w:p>
          <w:p w14:paraId="63832919" w14:textId="77777777" w:rsidR="00A74126" w:rsidRDefault="00A74126" w:rsidP="00A74126">
            <w:pPr>
              <w:spacing w:before="240"/>
              <w:jc w:val="both"/>
            </w:pPr>
            <w:r>
              <w:t>6.5. Se han aplicado los procedimientos de extracción de un accidentado en caso de alud.</w:t>
            </w:r>
          </w:p>
          <w:p w14:paraId="04684921" w14:textId="39CC935A" w:rsidR="00A74126" w:rsidRDefault="00A74126" w:rsidP="00A74126">
            <w:pPr>
              <w:spacing w:before="240"/>
              <w:jc w:val="both"/>
            </w:pPr>
            <w:r>
              <w:t>6.6. Se ha explicado la utilización de detectores y material en un rescate</w:t>
            </w:r>
          </w:p>
        </w:tc>
        <w:tc>
          <w:tcPr>
            <w:tcW w:w="6066" w:type="dxa"/>
          </w:tcPr>
          <w:p w14:paraId="16620EAC" w14:textId="77777777" w:rsidR="00A74126" w:rsidRPr="00A74126" w:rsidRDefault="00A74126" w:rsidP="00A74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74126">
              <w:t>● Protocolos ante peligros en la montaña.</w:t>
            </w:r>
          </w:p>
          <w:p w14:paraId="4AD99CB3" w14:textId="77777777" w:rsidR="00A74126" w:rsidRPr="00A74126" w:rsidRDefault="00A74126" w:rsidP="00A74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74126">
              <w:t>● Análisis previo a la actividad.</w:t>
            </w:r>
          </w:p>
          <w:p w14:paraId="195D4C0E" w14:textId="77777777" w:rsidR="00A74126" w:rsidRPr="00A74126" w:rsidRDefault="00A74126" w:rsidP="00A74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74126">
              <w:t>● Actuación ante un accidente. Primer interviniente.</w:t>
            </w:r>
          </w:p>
          <w:p w14:paraId="2B3B8470" w14:textId="77777777" w:rsidR="00A74126" w:rsidRPr="00A74126" w:rsidRDefault="00A74126" w:rsidP="00A74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74126">
              <w:t>● Búsqueda de ayuda.</w:t>
            </w:r>
          </w:p>
          <w:p w14:paraId="25547DE1" w14:textId="77777777" w:rsidR="00A74126" w:rsidRPr="00A74126" w:rsidRDefault="00A74126" w:rsidP="00A74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74126">
              <w:t>● Preparación del accidentado para la evacuación.</w:t>
            </w:r>
          </w:p>
          <w:p w14:paraId="519B51D7" w14:textId="657C19D5" w:rsidR="00A74126" w:rsidRPr="00A74126" w:rsidRDefault="00A74126" w:rsidP="00A74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74126">
              <w:t>● Búsqueda de personas extraviadas.</w:t>
            </w:r>
          </w:p>
          <w:p w14:paraId="4E9F9187" w14:textId="77777777" w:rsidR="00A74126" w:rsidRPr="00A74126" w:rsidRDefault="00A74126" w:rsidP="00A74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74126">
              <w:t>● Adaptaciones al medio y precauciones en caso de fenómenos atmosféricos peligrosos.</w:t>
            </w:r>
          </w:p>
          <w:p w14:paraId="5A9EBB83" w14:textId="77777777" w:rsidR="00A74126" w:rsidRPr="00A74126" w:rsidRDefault="00A74126" w:rsidP="00A74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74126">
              <w:t>● Actuación ante la avalancha.</w:t>
            </w:r>
          </w:p>
          <w:p w14:paraId="168C77C5" w14:textId="77777777" w:rsidR="00A74126" w:rsidRPr="00A74126" w:rsidRDefault="00A74126" w:rsidP="00A74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74126">
              <w:t>● Protocolo de rescate mediante Localizadores Electrónicos de Víctimas de Avalancha (ARVA)</w:t>
            </w:r>
          </w:p>
          <w:p w14:paraId="25DB789D" w14:textId="77777777" w:rsidR="00A74126" w:rsidRPr="00A74126" w:rsidRDefault="00A74126" w:rsidP="00A74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74126">
              <w:t>● Señales internacionales de socorro.</w:t>
            </w:r>
          </w:p>
          <w:p w14:paraId="6FAEF3C7" w14:textId="77777777" w:rsidR="00A74126" w:rsidRPr="00A74126" w:rsidRDefault="00A74126" w:rsidP="00A74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74126">
              <w:t>● Técnicas de transporte de accidentados.</w:t>
            </w:r>
          </w:p>
          <w:p w14:paraId="25CB03D8" w14:textId="77777777" w:rsidR="00A74126" w:rsidRPr="00A74126" w:rsidRDefault="00A74126" w:rsidP="00A74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74126">
              <w:t>● Elaboración de camillas de fortuna, escalas y tirolinas.</w:t>
            </w:r>
          </w:p>
          <w:p w14:paraId="785F3455" w14:textId="77777777" w:rsidR="00A74126" w:rsidRPr="00A74126" w:rsidRDefault="00A74126" w:rsidP="00A74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74126">
              <w:t>● Evacuación del accidentado.</w:t>
            </w:r>
          </w:p>
          <w:p w14:paraId="776789ED" w14:textId="77777777" w:rsidR="00A74126" w:rsidRPr="00A74126" w:rsidRDefault="00A74126" w:rsidP="00A74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74126">
              <w:t>● Equipos de búsqueda, detección y material de rescate en rutas de baja y media montaña y montaña</w:t>
            </w:r>
          </w:p>
          <w:p w14:paraId="445E17AF" w14:textId="5A233C69" w:rsidR="00A74126" w:rsidRPr="00A74126" w:rsidRDefault="00A74126" w:rsidP="00A74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74126">
              <w:t>nevada.</w:t>
            </w:r>
          </w:p>
        </w:tc>
      </w:tr>
    </w:tbl>
    <w:p w14:paraId="1C3E06A8" w14:textId="77777777" w:rsidR="007E4C82" w:rsidRDefault="007E4C82" w:rsidP="00D024BF">
      <w:pPr>
        <w:spacing w:after="0"/>
      </w:pPr>
    </w:p>
    <w:tbl>
      <w:tblPr>
        <w:tblStyle w:val="Tablaconcuadrcula1clara-nfasis1"/>
        <w:tblW w:w="0" w:type="auto"/>
        <w:tblLook w:val="04A0" w:firstRow="1" w:lastRow="0" w:firstColumn="1" w:lastColumn="0" w:noHBand="0" w:noVBand="1"/>
      </w:tblPr>
      <w:tblGrid>
        <w:gridCol w:w="4531"/>
        <w:gridCol w:w="5925"/>
      </w:tblGrid>
      <w:tr w:rsidR="00A74126" w:rsidRPr="00DA5278" w14:paraId="688788B0" w14:textId="77777777" w:rsidTr="00D024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2"/>
          </w:tcPr>
          <w:p w14:paraId="1A85EC33" w14:textId="77777777" w:rsidR="00A74126" w:rsidRPr="00A74126" w:rsidRDefault="00A74126" w:rsidP="00A74126">
            <w:pPr>
              <w:jc w:val="center"/>
              <w:rPr>
                <w:b w:val="0"/>
                <w:bCs w:val="0"/>
              </w:rPr>
            </w:pPr>
            <w:r w:rsidRPr="00A74126">
              <w:t>7. Valora las rutas por terrenos de baja y media montaña y terrenos nevados, analizando los datos</w:t>
            </w:r>
          </w:p>
          <w:p w14:paraId="535E6CFA" w14:textId="1EC32311" w:rsidR="00A74126" w:rsidRPr="00DA5278" w:rsidRDefault="00A74126" w:rsidP="00A74126">
            <w:pPr>
              <w:jc w:val="center"/>
              <w:rPr>
                <w:b w:val="0"/>
                <w:bCs w:val="0"/>
              </w:rPr>
            </w:pPr>
            <w:r w:rsidRPr="00A74126">
              <w:t>disponibles.</w:t>
            </w:r>
          </w:p>
        </w:tc>
      </w:tr>
      <w:tr w:rsidR="00A74126" w14:paraId="25BD167F" w14:textId="77777777" w:rsidTr="00D024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074590A2" w14:textId="77777777" w:rsidR="00A74126" w:rsidRDefault="00A74126" w:rsidP="00A74126">
            <w:pPr>
              <w:spacing w:before="240"/>
              <w:jc w:val="both"/>
            </w:pPr>
            <w:r>
              <w:t>7.1. Se han marcado las pautas que hay que seguir ante posibles conductas temerarias durante la actividad.</w:t>
            </w:r>
          </w:p>
          <w:p w14:paraId="12CA5173" w14:textId="77777777" w:rsidR="00A74126" w:rsidRDefault="00A74126" w:rsidP="00A74126">
            <w:pPr>
              <w:spacing w:before="240"/>
              <w:jc w:val="both"/>
            </w:pPr>
            <w:r>
              <w:t>7.2. Se han recogido datos sobre la actuación del guía y las reacciones del grupo en la actividad.</w:t>
            </w:r>
          </w:p>
          <w:p w14:paraId="76A35DE6" w14:textId="77777777" w:rsidR="00A74126" w:rsidRDefault="00A74126" w:rsidP="00A74126">
            <w:pPr>
              <w:spacing w:before="240"/>
              <w:jc w:val="both"/>
            </w:pPr>
            <w:r>
              <w:t>7.3. Se han registrado las incidencias relativas a la actividad, a la seguridad y a los tiempos previstos.</w:t>
            </w:r>
          </w:p>
          <w:p w14:paraId="74563870" w14:textId="77777777" w:rsidR="00A74126" w:rsidRDefault="00A74126" w:rsidP="00A74126">
            <w:pPr>
              <w:spacing w:before="240"/>
              <w:jc w:val="both"/>
            </w:pPr>
            <w:r>
              <w:t>7.4. Se ha valorado la adecuación de los equipos y de los materiales utilizados en las rutas.</w:t>
            </w:r>
          </w:p>
          <w:p w14:paraId="2AC01281" w14:textId="77777777" w:rsidR="00A74126" w:rsidRDefault="00A74126" w:rsidP="00A74126">
            <w:pPr>
              <w:spacing w:before="240"/>
              <w:jc w:val="both"/>
            </w:pPr>
            <w:r>
              <w:t>7.5. Se ha rellenado la ficha de valoración de la actividad según el programa de la misma.</w:t>
            </w:r>
          </w:p>
          <w:p w14:paraId="2592B568" w14:textId="77777777" w:rsidR="00A74126" w:rsidRDefault="00A74126" w:rsidP="00A74126">
            <w:pPr>
              <w:spacing w:before="240"/>
              <w:jc w:val="both"/>
            </w:pPr>
            <w:r>
              <w:t>7.6. Se han propuesto medidas correctoras de los desajustes detectados.</w:t>
            </w:r>
          </w:p>
          <w:p w14:paraId="47E00C4E" w14:textId="084628C2" w:rsidR="00A74126" w:rsidRDefault="00A74126" w:rsidP="00A74126">
            <w:pPr>
              <w:spacing w:before="240"/>
              <w:jc w:val="both"/>
            </w:pPr>
            <w:r>
              <w:t>7.7. Se ha elaborado un informe sobre la actividad realizada.</w:t>
            </w:r>
          </w:p>
        </w:tc>
        <w:tc>
          <w:tcPr>
            <w:tcW w:w="5925" w:type="dxa"/>
          </w:tcPr>
          <w:p w14:paraId="2C18C3EA" w14:textId="77777777" w:rsidR="00A74126" w:rsidRPr="00A74126" w:rsidRDefault="00A74126" w:rsidP="00A74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74126">
              <w:t>● Conductas temerarias durante la actividad y pautas a seguir.</w:t>
            </w:r>
          </w:p>
          <w:p w14:paraId="4D20B6C2" w14:textId="77777777" w:rsidR="00A74126" w:rsidRPr="00A74126" w:rsidRDefault="00A74126" w:rsidP="00A74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74126">
              <w:t>● Fichas de compromisos y aceptación de normas previa a la actividad.</w:t>
            </w:r>
          </w:p>
          <w:p w14:paraId="7B1006A4" w14:textId="77777777" w:rsidR="00A74126" w:rsidRPr="00A74126" w:rsidRDefault="00A74126" w:rsidP="00A74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74126">
              <w:t>● Fichas de control de valoración de la actividad. Tipos.</w:t>
            </w:r>
          </w:p>
          <w:p w14:paraId="30DBBD70" w14:textId="77777777" w:rsidR="00A74126" w:rsidRPr="00A74126" w:rsidRDefault="00A74126" w:rsidP="00A74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74126">
              <w:t>● Elaboración de:</w:t>
            </w:r>
          </w:p>
          <w:p w14:paraId="78FF2EE7" w14:textId="77777777" w:rsidR="00A74126" w:rsidRPr="00A74126" w:rsidRDefault="00A74126" w:rsidP="00A74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74126">
              <w:t>● Registros acerca de los comportamientos del grupo.</w:t>
            </w:r>
          </w:p>
          <w:p w14:paraId="70B73D1D" w14:textId="77777777" w:rsidR="00A74126" w:rsidRPr="00A74126" w:rsidRDefault="00A74126" w:rsidP="00A74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74126">
              <w:t>● Registros sobre las actuaciones del técnico o guía.</w:t>
            </w:r>
          </w:p>
          <w:p w14:paraId="40B082A3" w14:textId="77777777" w:rsidR="00A74126" w:rsidRPr="00A74126" w:rsidRDefault="00A74126" w:rsidP="00A74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74126">
              <w:t>● Registro de incidencias y ajuste a los tiempos previstos. Incidencias que afectan a la seguridad del</w:t>
            </w:r>
          </w:p>
          <w:p w14:paraId="4E907FDB" w14:textId="77777777" w:rsidR="00A74126" w:rsidRPr="00A74126" w:rsidRDefault="00A74126" w:rsidP="00A74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74126">
              <w:t>desarrollo de las actividades. Estimación del grado de seguridad de la actividad.</w:t>
            </w:r>
          </w:p>
          <w:p w14:paraId="1885C9D4" w14:textId="77777777" w:rsidR="00A74126" w:rsidRPr="00A74126" w:rsidRDefault="00A74126" w:rsidP="00A74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74126">
              <w:t>● Recopilación de información relativa a la actividad, la seguridad y a los tiempos previstos.</w:t>
            </w:r>
          </w:p>
          <w:p w14:paraId="5F9C989D" w14:textId="77777777" w:rsidR="00A74126" w:rsidRPr="00A74126" w:rsidRDefault="00A74126" w:rsidP="00A74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74126">
              <w:t>● Procedimientos de toma de datos en el desarrollo de la actividad.</w:t>
            </w:r>
          </w:p>
          <w:p w14:paraId="1597ADA2" w14:textId="77777777" w:rsidR="00A74126" w:rsidRPr="00A74126" w:rsidRDefault="00A74126" w:rsidP="00A74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74126">
              <w:t>● Adecuación de los equipos y materiales utilizados en la actividad guiada por baja y media montaña y</w:t>
            </w:r>
          </w:p>
          <w:p w14:paraId="76ECD738" w14:textId="77777777" w:rsidR="00A74126" w:rsidRPr="00A74126" w:rsidRDefault="00A74126" w:rsidP="00A74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74126">
              <w:t>terreno nevado.</w:t>
            </w:r>
          </w:p>
          <w:p w14:paraId="77098876" w14:textId="77777777" w:rsidR="00A74126" w:rsidRPr="00A74126" w:rsidRDefault="00A74126" w:rsidP="00A74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74126">
              <w:t>● Documentos de evaluación.</w:t>
            </w:r>
          </w:p>
          <w:p w14:paraId="43C5004B" w14:textId="77777777" w:rsidR="00A74126" w:rsidRPr="00A74126" w:rsidRDefault="00A74126" w:rsidP="00A74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74126">
              <w:t>● Análisis de la actividad, del grupo, del técnico y valoración respecto al programa.</w:t>
            </w:r>
          </w:p>
          <w:p w14:paraId="77A90699" w14:textId="77777777" w:rsidR="00A74126" w:rsidRPr="00A74126" w:rsidRDefault="00A74126" w:rsidP="00A74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74126">
              <w:t>● Medidas correctoras de desajustes producidos en la actividad.</w:t>
            </w:r>
          </w:p>
          <w:p w14:paraId="2A6F151E" w14:textId="77777777" w:rsidR="00A74126" w:rsidRPr="00A74126" w:rsidRDefault="00A74126" w:rsidP="00A74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74126">
              <w:t>● Elaboración de informes sobre la actividad. Propuestas de medidas correctoras y de mejoras en la</w:t>
            </w:r>
          </w:p>
          <w:p w14:paraId="00E67FAF" w14:textId="0289EB5B" w:rsidR="00A74126" w:rsidRPr="00A74126" w:rsidRDefault="00A74126" w:rsidP="00A74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74126">
              <w:t>programación.</w:t>
            </w:r>
          </w:p>
        </w:tc>
      </w:tr>
    </w:tbl>
    <w:p w14:paraId="16164A04" w14:textId="77777777" w:rsidR="00A74126" w:rsidRDefault="00A74126" w:rsidP="00067962"/>
    <w:p w14:paraId="4813EB9A" w14:textId="44E1ADD4" w:rsidR="00A74126" w:rsidRDefault="00A74126" w:rsidP="008847A2">
      <w:pPr>
        <w:pStyle w:val="Ttulo3"/>
        <w:numPr>
          <w:ilvl w:val="0"/>
          <w:numId w:val="5"/>
        </w:numPr>
      </w:pPr>
      <w:r>
        <w:t>TEMPORALIZACIÓN</w:t>
      </w:r>
    </w:p>
    <w:p w14:paraId="5351E1DE" w14:textId="77777777" w:rsidR="0079361F" w:rsidRDefault="0079361F" w:rsidP="0079361F">
      <w:pPr>
        <w:spacing w:before="0" w:after="0"/>
      </w:pPr>
    </w:p>
    <w:p w14:paraId="459D468C" w14:textId="2F340760" w:rsidR="0079361F" w:rsidRDefault="0079361F" w:rsidP="0079361F">
      <w:pPr>
        <w:spacing w:before="0" w:after="0"/>
      </w:pPr>
      <w:r>
        <w:tab/>
        <w:t>A continuación, se presentan los contenidos principales a tratar cada trimestre con sus respectivas prácticas</w:t>
      </w:r>
    </w:p>
    <w:p w14:paraId="33485931" w14:textId="77777777" w:rsidR="0079361F" w:rsidRPr="0079361F" w:rsidRDefault="0079361F" w:rsidP="0079361F">
      <w:pPr>
        <w:spacing w:before="0" w:after="0"/>
      </w:pPr>
    </w:p>
    <w:tbl>
      <w:tblPr>
        <w:tblStyle w:val="Tabladelista5oscura-nfasis1"/>
        <w:tblW w:w="0" w:type="auto"/>
        <w:tblLook w:val="0480" w:firstRow="0" w:lastRow="0" w:firstColumn="1" w:lastColumn="0" w:noHBand="0" w:noVBand="1"/>
      </w:tblPr>
      <w:tblGrid>
        <w:gridCol w:w="1530"/>
        <w:gridCol w:w="4699"/>
        <w:gridCol w:w="4177"/>
      </w:tblGrid>
      <w:tr w:rsidR="0079361F" w14:paraId="2D30B6CE" w14:textId="41D54729" w:rsidTr="007936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vAlign w:val="center"/>
          </w:tcPr>
          <w:p w14:paraId="6D7F7C20" w14:textId="2B9DBEC0" w:rsidR="0079361F" w:rsidRDefault="0079361F" w:rsidP="0079361F">
            <w:r>
              <w:t xml:space="preserve"> 1º TRIMESTRE</w:t>
            </w:r>
          </w:p>
        </w:tc>
        <w:tc>
          <w:tcPr>
            <w:tcW w:w="4699" w:type="dxa"/>
            <w:vAlign w:val="center"/>
          </w:tcPr>
          <w:p w14:paraId="5F17ED36" w14:textId="10F86C19" w:rsidR="0079361F" w:rsidRDefault="0079361F" w:rsidP="007936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TEMA </w:t>
            </w:r>
            <w:r w:rsidR="00072E4E">
              <w:t>1</w:t>
            </w:r>
            <w:r>
              <w:t>. Preparación de equipos y recursos. Material y equipo personal</w:t>
            </w:r>
          </w:p>
          <w:p w14:paraId="4EC9C253" w14:textId="26149ADB" w:rsidR="0079361F" w:rsidRDefault="0079361F" w:rsidP="007936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TEMA </w:t>
            </w:r>
            <w:r w:rsidR="00072E4E">
              <w:t>3</w:t>
            </w:r>
            <w:r>
              <w:t xml:space="preserve">. </w:t>
            </w:r>
            <w:r w:rsidR="00072E4E">
              <w:t>Técnicas de orientación</w:t>
            </w:r>
          </w:p>
        </w:tc>
        <w:tc>
          <w:tcPr>
            <w:tcW w:w="4177" w:type="dxa"/>
          </w:tcPr>
          <w:p w14:paraId="79232F4B" w14:textId="294D2A04" w:rsidR="0079361F" w:rsidRDefault="002F13FA" w:rsidP="0079361F">
            <w:pPr>
              <w:pStyle w:val="Prrafodelista"/>
              <w:numPr>
                <w:ilvl w:val="0"/>
                <w:numId w:val="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Senderismo “</w:t>
            </w:r>
            <w:r w:rsidR="00072E4E">
              <w:t xml:space="preserve">Salinas </w:t>
            </w:r>
            <w:proofErr w:type="spellStart"/>
            <w:r w:rsidR="00072E4E">
              <w:t>Iptuci</w:t>
            </w:r>
            <w:proofErr w:type="spellEnd"/>
            <w:r>
              <w:t>”</w:t>
            </w:r>
          </w:p>
          <w:p w14:paraId="4C21599C" w14:textId="77777777" w:rsidR="002F13FA" w:rsidRDefault="002F13FA" w:rsidP="0079361F">
            <w:pPr>
              <w:pStyle w:val="Prrafodelista"/>
              <w:numPr>
                <w:ilvl w:val="0"/>
                <w:numId w:val="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Senderismo “Torre Pajarete”</w:t>
            </w:r>
          </w:p>
          <w:p w14:paraId="248BCAA2" w14:textId="71B62B9B" w:rsidR="00072E4E" w:rsidRDefault="00072E4E" w:rsidP="0079361F">
            <w:pPr>
              <w:pStyle w:val="Prrafodelista"/>
              <w:numPr>
                <w:ilvl w:val="0"/>
                <w:numId w:val="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Senderismo “Cerro Verdugo”</w:t>
            </w:r>
          </w:p>
          <w:p w14:paraId="28B49B4A" w14:textId="77777777" w:rsidR="002F13FA" w:rsidRDefault="002F13FA" w:rsidP="0079361F">
            <w:pPr>
              <w:pStyle w:val="Prrafodelista"/>
              <w:numPr>
                <w:ilvl w:val="0"/>
                <w:numId w:val="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Senderismo “Río </w:t>
            </w:r>
            <w:proofErr w:type="spellStart"/>
            <w:r>
              <w:t>Majaceite</w:t>
            </w:r>
            <w:proofErr w:type="spellEnd"/>
            <w:r>
              <w:t>” y visita al “</w:t>
            </w:r>
            <w:proofErr w:type="spellStart"/>
            <w:r>
              <w:t>Ecomuseo</w:t>
            </w:r>
            <w:proofErr w:type="spellEnd"/>
            <w:r>
              <w:t xml:space="preserve"> del agua de </w:t>
            </w:r>
            <w:proofErr w:type="spellStart"/>
            <w:r>
              <w:t>Benamahoma</w:t>
            </w:r>
            <w:proofErr w:type="spellEnd"/>
            <w:r>
              <w:t>” y Jardín Botánico “El Castillejo”</w:t>
            </w:r>
          </w:p>
          <w:p w14:paraId="54D120AF" w14:textId="77777777" w:rsidR="002F13FA" w:rsidRDefault="002F13FA" w:rsidP="0079361F">
            <w:pPr>
              <w:pStyle w:val="Prrafodelista"/>
              <w:numPr>
                <w:ilvl w:val="0"/>
                <w:numId w:val="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Senderismo “Albarracín” y “Cueva de la Terriza”</w:t>
            </w:r>
          </w:p>
          <w:p w14:paraId="2E17C4A4" w14:textId="1B35122C" w:rsidR="005902D1" w:rsidRPr="0079361F" w:rsidRDefault="005902D1" w:rsidP="00EF5E2F">
            <w:pPr>
              <w:pStyle w:val="Prrafodelista"/>
              <w:numPr>
                <w:ilvl w:val="0"/>
                <w:numId w:val="8"/>
              </w:numPr>
              <w:spacing w:after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Acampada en las cabañas de “La Sauceda” (3 días y 2 noches)</w:t>
            </w:r>
          </w:p>
        </w:tc>
      </w:tr>
      <w:tr w:rsidR="0079361F" w14:paraId="7F225BDF" w14:textId="60DF8BC3" w:rsidTr="007936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vAlign w:val="center"/>
          </w:tcPr>
          <w:p w14:paraId="40E1CFB5" w14:textId="3D4A49E3" w:rsidR="0079361F" w:rsidRDefault="0079361F" w:rsidP="0079361F">
            <w:r>
              <w:t>2º TRIMESTRE</w:t>
            </w:r>
          </w:p>
        </w:tc>
        <w:tc>
          <w:tcPr>
            <w:tcW w:w="4699" w:type="dxa"/>
            <w:vAlign w:val="center"/>
          </w:tcPr>
          <w:p w14:paraId="522C94CC" w14:textId="49EEA2FA" w:rsidR="00072E4E" w:rsidRDefault="00072E4E" w:rsidP="007936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TEMA 2. Progresión de grupos por montaña</w:t>
            </w:r>
          </w:p>
          <w:p w14:paraId="2B797BB3" w14:textId="12A8009F" w:rsidR="00072E4E" w:rsidRDefault="00072E4E" w:rsidP="007936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TEMA 8. Montañismo invernal</w:t>
            </w:r>
          </w:p>
          <w:p w14:paraId="31EA288C" w14:textId="499B5A29" w:rsidR="0079361F" w:rsidRDefault="00072E4E" w:rsidP="007936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TEMA 6. Prevención y socorro en la montaña</w:t>
            </w:r>
          </w:p>
        </w:tc>
        <w:tc>
          <w:tcPr>
            <w:tcW w:w="4177" w:type="dxa"/>
          </w:tcPr>
          <w:p w14:paraId="7B019CEA" w14:textId="2DA20D5C" w:rsidR="00EF5E2F" w:rsidRPr="00AA2E64" w:rsidRDefault="005902D1" w:rsidP="00AA2E64">
            <w:pPr>
              <w:pStyle w:val="Prrafodelista"/>
              <w:numPr>
                <w:ilvl w:val="0"/>
                <w:numId w:val="9"/>
              </w:numPr>
              <w:spacing w:after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Actividades invernales en “Sierra Nevada” (3 días y 2 noches)</w:t>
            </w:r>
          </w:p>
        </w:tc>
      </w:tr>
      <w:tr w:rsidR="0079361F" w14:paraId="518950BC" w14:textId="07EDBE7D" w:rsidTr="007936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vAlign w:val="center"/>
          </w:tcPr>
          <w:p w14:paraId="642B721F" w14:textId="757E4A29" w:rsidR="0079361F" w:rsidRDefault="0079361F" w:rsidP="0079361F">
            <w:r>
              <w:t>3º TRIMESTRE</w:t>
            </w:r>
          </w:p>
        </w:tc>
        <w:tc>
          <w:tcPr>
            <w:tcW w:w="4699" w:type="dxa"/>
            <w:vAlign w:val="center"/>
          </w:tcPr>
          <w:p w14:paraId="63EA1C95" w14:textId="27575ED7" w:rsidR="00072E4E" w:rsidRDefault="00072E4E" w:rsidP="007936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TEMA 4. Organización de la pernoctación</w:t>
            </w:r>
          </w:p>
          <w:p w14:paraId="71C5EFB1" w14:textId="67DEA844" w:rsidR="0079361F" w:rsidRDefault="0079361F" w:rsidP="007936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TEMA 2. Reconocimiento de signos meteorológicos</w:t>
            </w:r>
          </w:p>
        </w:tc>
        <w:tc>
          <w:tcPr>
            <w:tcW w:w="4177" w:type="dxa"/>
          </w:tcPr>
          <w:p w14:paraId="27F6139E" w14:textId="77777777" w:rsidR="00AA2E64" w:rsidRDefault="00AA2E64" w:rsidP="00AA2E64">
            <w:pPr>
              <w:pStyle w:val="Prrafodelista"/>
              <w:numPr>
                <w:ilvl w:val="0"/>
                <w:numId w:val="1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Sendero “</w:t>
            </w:r>
            <w:proofErr w:type="spellStart"/>
            <w:r>
              <w:t>Simancón</w:t>
            </w:r>
            <w:proofErr w:type="spellEnd"/>
            <w:r>
              <w:t>, Reloj, Charca Verde”</w:t>
            </w:r>
          </w:p>
          <w:p w14:paraId="2EFC8138" w14:textId="39C21526" w:rsidR="00AA2E64" w:rsidRDefault="00AA2E64" w:rsidP="00AA2E64">
            <w:pPr>
              <w:pStyle w:val="Prrafodelista"/>
              <w:numPr>
                <w:ilvl w:val="0"/>
                <w:numId w:val="1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Sendero “El Torreón”</w:t>
            </w:r>
          </w:p>
          <w:p w14:paraId="57843D5B" w14:textId="0C36A989" w:rsidR="00B327EF" w:rsidRPr="00AA2E64" w:rsidRDefault="00B327EF" w:rsidP="00AA2E64">
            <w:pPr>
              <w:pStyle w:val="Prrafodelista"/>
              <w:numPr>
                <w:ilvl w:val="0"/>
                <w:numId w:val="1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Sendero “El Pinsapar”</w:t>
            </w:r>
          </w:p>
          <w:p w14:paraId="43090695" w14:textId="206A744D" w:rsidR="005902D1" w:rsidRDefault="005902D1" w:rsidP="00AA2E64">
            <w:pPr>
              <w:pStyle w:val="Prrafodelista"/>
              <w:numPr>
                <w:ilvl w:val="0"/>
                <w:numId w:val="1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Prácticas en algunos de los senderos estudiados actuando como guías</w:t>
            </w:r>
          </w:p>
          <w:p w14:paraId="46B17017" w14:textId="20EB437C" w:rsidR="0079361F" w:rsidRPr="005902D1" w:rsidRDefault="005902D1" w:rsidP="00AA2E64">
            <w:pPr>
              <w:pStyle w:val="Prrafodelista"/>
              <w:numPr>
                <w:ilvl w:val="0"/>
                <w:numId w:val="10"/>
              </w:numPr>
              <w:spacing w:after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Travesía por la “Sierra de Grazalema” con técnicas de supervivencia (2 días y 1 noche)</w:t>
            </w:r>
          </w:p>
        </w:tc>
      </w:tr>
    </w:tbl>
    <w:p w14:paraId="76057D8F" w14:textId="0BB94D5E" w:rsidR="0079361F" w:rsidRDefault="0079361F" w:rsidP="0079361F">
      <w:pPr>
        <w:spacing w:line="240" w:lineRule="auto"/>
      </w:pPr>
      <w:r w:rsidRPr="0079361F">
        <w:rPr>
          <w:b/>
          <w:bCs/>
        </w:rPr>
        <w:t>Nota</w:t>
      </w:r>
      <w:r>
        <w:t>: Dadas las características específicas de las diferentes sesiones y unidades a trabajar durante el curso, se han agrupado por unidades y bloques de contenidos en esta programación, pero en el día a día se irán combinando contenidos prácticos y teóricos a lo largo de todo el curso.</w:t>
      </w:r>
    </w:p>
    <w:p w14:paraId="6B373459" w14:textId="084B19EC" w:rsidR="008847A2" w:rsidRDefault="008847A2" w:rsidP="0079361F">
      <w:pPr>
        <w:spacing w:line="240" w:lineRule="auto"/>
      </w:pPr>
      <w:r>
        <w:t>Las fechas de las prácticas son orientativas, ya que dependerán de factores ajenos a nosotros como la climatología.</w:t>
      </w:r>
    </w:p>
    <w:p w14:paraId="32ADC516" w14:textId="6470B5C2" w:rsidR="007E4C82" w:rsidRDefault="0079361F" w:rsidP="0079361F">
      <w:pPr>
        <w:spacing w:line="240" w:lineRule="auto"/>
      </w:pPr>
      <w:r>
        <w:t>La concreción de la temporalización y la evidencia de que los contenidos de las diferentes unidades se han llevado a cabo, se plasmará en las programaciones de aula del profesorado que imparte el módulo.</w:t>
      </w:r>
    </w:p>
    <w:p w14:paraId="3C9BD356" w14:textId="77777777" w:rsidR="008847A2" w:rsidRDefault="008847A2" w:rsidP="0079361F">
      <w:pPr>
        <w:spacing w:line="240" w:lineRule="auto"/>
      </w:pPr>
    </w:p>
    <w:p w14:paraId="544F4306" w14:textId="1D02E8CE" w:rsidR="008847A2" w:rsidRDefault="008847A2" w:rsidP="00C25B01">
      <w:pPr>
        <w:pStyle w:val="Ttulo3"/>
        <w:numPr>
          <w:ilvl w:val="0"/>
          <w:numId w:val="5"/>
        </w:numPr>
      </w:pPr>
      <w:r>
        <w:t>EVALUACIÓN Y CALIFICACIÓN</w:t>
      </w:r>
    </w:p>
    <w:p w14:paraId="75710902" w14:textId="5334B3BF" w:rsidR="008847A2" w:rsidRDefault="008847A2" w:rsidP="008847A2">
      <w:pPr>
        <w:spacing w:line="240" w:lineRule="auto"/>
        <w:ind w:firstLine="708"/>
      </w:pPr>
      <w:r>
        <w:t>El Ciclo Formativo de Grado Medio “Guía en el Medio Natural y de Tiempo Libre” implica un tipo de enseñanza muy práctica y vivencial por lo que el alumnado, desde el principio, debe ser consciente de la importancia de la asistencia tanto a las sesiones teóricas como prácticas.</w:t>
      </w:r>
    </w:p>
    <w:p w14:paraId="6B41405C" w14:textId="6E839C93" w:rsidR="008847A2" w:rsidRDefault="008847A2" w:rsidP="008847A2">
      <w:pPr>
        <w:spacing w:line="240" w:lineRule="auto"/>
        <w:ind w:firstLine="708"/>
      </w:pPr>
      <w:r>
        <w:t>Especialmente en este módulo, la importancia de las prácticas hace que la asistencia a las mismas sea fundamental para superar la evaluación. Durante el curso se diferenciará entre sesiones prácticas obligatorias, voluntarias evaluables y voluntarias especiales.</w:t>
      </w:r>
    </w:p>
    <w:p w14:paraId="66F1A5B2" w14:textId="4ACD9F34" w:rsidR="00C25B01" w:rsidRDefault="008847A2" w:rsidP="00C25B01">
      <w:pPr>
        <w:spacing w:line="240" w:lineRule="auto"/>
        <w:ind w:firstLine="708"/>
      </w:pPr>
      <w:r>
        <w:t xml:space="preserve">Las sesiones prácticas obligatorias son imprescindibles para la superación del curso, y en caso de que un alumno no asista a alguna de estas sesiones de forma justificada, se la dará la opción de recuperarla </w:t>
      </w:r>
      <w:r w:rsidR="00C25B01">
        <w:t>realizando una ruta de características similares por su cuenta y documentándola en un vídeo-tutorial dónde se ponga en conocimiento los contenidos a evaluar en dicha ruta.</w:t>
      </w:r>
    </w:p>
    <w:p w14:paraId="7B412BE2" w14:textId="75D7C6DA" w:rsidR="008847A2" w:rsidRDefault="008847A2" w:rsidP="008847A2">
      <w:pPr>
        <w:spacing w:line="240" w:lineRule="auto"/>
        <w:ind w:firstLine="708"/>
      </w:pPr>
      <w:r>
        <w:t xml:space="preserve">En cuanto a las prácticas voluntarias, tenemos de dos tipos, unas voluntarias evaluables que pueden suponer un coste económico al alumno y que los que asistan tendrán </w:t>
      </w:r>
      <w:r w:rsidR="00AA2E64">
        <w:t>la</w:t>
      </w:r>
      <w:r>
        <w:t xml:space="preserve"> valoración </w:t>
      </w:r>
      <w:r w:rsidR="00AA2E64">
        <w:t>de los contenidos durante la misma</w:t>
      </w:r>
      <w:r>
        <w:t>. Las sesiones voluntarias especiales son aquellas que se propongan fuera del entorno y horario escolar</w:t>
      </w:r>
      <w:r w:rsidR="00C25B01">
        <w:t>.</w:t>
      </w:r>
      <w:r w:rsidR="005E2189">
        <w:t xml:space="preserve"> El alumnado que no asista a estas prácticas tendrá que compensarlo con la realización de un trabajo y/o una prueba escrita sobre los contenidos trabajados en la práctica.</w:t>
      </w:r>
    </w:p>
    <w:p w14:paraId="01E6D4CD" w14:textId="77777777" w:rsidR="00C25B01" w:rsidRDefault="00C25B01" w:rsidP="00C25B01">
      <w:pPr>
        <w:spacing w:line="240" w:lineRule="auto"/>
        <w:ind w:firstLine="708"/>
      </w:pPr>
      <w:r>
        <w:lastRenderedPageBreak/>
        <w:t xml:space="preserve">La evaluación del alumnado se realizará en función de los criterios de evaluación reflejados en la programación y las capacidades terminales que se suponen necesarias para el correcto desarrollo profesional. </w:t>
      </w:r>
    </w:p>
    <w:p w14:paraId="746CDF34" w14:textId="24DCC3CC" w:rsidR="00C25B01" w:rsidRDefault="00C25B01" w:rsidP="00C25B01">
      <w:pPr>
        <w:spacing w:line="240" w:lineRule="auto"/>
        <w:ind w:firstLine="708"/>
      </w:pPr>
      <w:r>
        <w:t>Durante el curso y las diferentes unidades desarrolladas, se usarán diferentes herramientas de evaluación que irán encaminadas a evidenciar la consecución y superación de los criterios de evaluación, tanto desde una perspectiva práctica como teórica.</w:t>
      </w:r>
    </w:p>
    <w:p w14:paraId="140AC6D8" w14:textId="4B00A2D9" w:rsidR="00C25B01" w:rsidRDefault="00C25B01" w:rsidP="00C25B01">
      <w:pPr>
        <w:spacing w:line="240" w:lineRule="auto"/>
        <w:ind w:firstLine="708"/>
      </w:pPr>
      <w:r>
        <w:t>Las herramientas a utilizar para la evaluación del alumnado, serán pruebas escritas y exposiciones orales de los contenidos teóricos desarrollados,</w:t>
      </w:r>
      <w:r w:rsidR="00AA2E64">
        <w:t xml:space="preserve"> rúbricas, portfolios,</w:t>
      </w:r>
      <w:r>
        <w:t xml:space="preserve"> trabajos grupales, elaboración de comunicaciones en formato digital, rúbricas, escalas y estrategias de observación directa para la valoración de las actividades y salidas prácticas.</w:t>
      </w:r>
    </w:p>
    <w:p w14:paraId="20032F5D" w14:textId="764F6BB8" w:rsidR="00C25B01" w:rsidRDefault="00C25B01" w:rsidP="00C25B01">
      <w:pPr>
        <w:spacing w:line="240" w:lineRule="auto"/>
        <w:ind w:firstLine="708"/>
      </w:pPr>
      <w:r>
        <w:t>Para el cálculo de la calificación final, se tendrán en cuenta todos los criterios evaluados a lo largo del curso y se hará la media aritmética de todos los criterios que se hayan evaluado durante el curso, teniendo en cuenta todo el proceso de aprendizaje del alumno durante el curso.</w:t>
      </w:r>
    </w:p>
    <w:p w14:paraId="7EF86632" w14:textId="0C17565D" w:rsidR="00C25B01" w:rsidRDefault="00C25B01" w:rsidP="00C25B01">
      <w:pPr>
        <w:spacing w:line="240" w:lineRule="auto"/>
        <w:ind w:firstLine="708"/>
      </w:pPr>
      <w:r>
        <w:t>Después de cada evaluación, se analizarán aquellos criterios con peores resultados a nivel grupal para darle un mayor peso durante la siguiente evaluación y se programarán actividades de refuerzo y recuperación para aquellos alumnos que hayan tenido una evaluación negativa en alguno de los resultados de aprendizaje.</w:t>
      </w:r>
    </w:p>
    <w:p w14:paraId="45977057" w14:textId="604E1C68" w:rsidR="00622F03" w:rsidRDefault="00622F03" w:rsidP="00C25B01">
      <w:pPr>
        <w:spacing w:line="240" w:lineRule="auto"/>
        <w:ind w:firstLine="708"/>
      </w:pPr>
      <w:r>
        <w:t xml:space="preserve">Cabe destacar </w:t>
      </w:r>
      <w:r w:rsidR="00AA2E64">
        <w:t>que,</w:t>
      </w:r>
      <w:r>
        <w:t xml:space="preserve"> para obtener una valoración positiva del módulo, </w:t>
      </w:r>
      <w:r w:rsidR="00AA2E64">
        <w:t>todos los resultados</w:t>
      </w:r>
      <w:r>
        <w:t xml:space="preserve"> de aprendizaje deberán tener una calificación mínima de 5 puntos.</w:t>
      </w:r>
    </w:p>
    <w:p w14:paraId="6BDB6F76" w14:textId="45A634AD" w:rsidR="00425E4E" w:rsidRDefault="00425E4E" w:rsidP="00C25B01">
      <w:pPr>
        <w:spacing w:line="240" w:lineRule="auto"/>
        <w:ind w:firstLine="708"/>
      </w:pPr>
      <w:r>
        <w:t xml:space="preserve">El alumnado que supere el 20 % de faltas de asistencias al trimestre </w:t>
      </w:r>
      <w:r w:rsidR="00BE6C7C">
        <w:t>perdiendo</w:t>
      </w:r>
      <w:r>
        <w:t xml:space="preserve"> el derecho a la evaluación continua</w:t>
      </w:r>
      <w:r w:rsidR="00BE6C7C">
        <w:t>, p</w:t>
      </w:r>
      <w:r>
        <w:t xml:space="preserve">ara </w:t>
      </w:r>
      <w:r w:rsidR="00BE6C7C">
        <w:t xml:space="preserve">superar el módulo deberá </w:t>
      </w:r>
      <w:r w:rsidR="00781701">
        <w:t>llevar a cabo</w:t>
      </w:r>
      <w:r w:rsidR="00BE6C7C">
        <w:t xml:space="preserve"> los siguientes </w:t>
      </w:r>
      <w:r>
        <w:t>instrumentos de evaluación:</w:t>
      </w:r>
    </w:p>
    <w:p w14:paraId="06B28100" w14:textId="688CBEBB" w:rsidR="00425E4E" w:rsidRDefault="00425E4E" w:rsidP="00425E4E">
      <w:pPr>
        <w:pStyle w:val="Prrafodelista"/>
        <w:numPr>
          <w:ilvl w:val="0"/>
          <w:numId w:val="11"/>
        </w:numPr>
        <w:spacing w:line="240" w:lineRule="auto"/>
      </w:pPr>
      <w:r>
        <w:t>Prueba escrita</w:t>
      </w:r>
    </w:p>
    <w:p w14:paraId="691099FF" w14:textId="558569EF" w:rsidR="00425E4E" w:rsidRDefault="00781701" w:rsidP="00425E4E">
      <w:pPr>
        <w:pStyle w:val="Prrafodelista"/>
        <w:numPr>
          <w:ilvl w:val="0"/>
          <w:numId w:val="11"/>
        </w:numPr>
        <w:spacing w:line="240" w:lineRule="auto"/>
      </w:pPr>
      <w:r>
        <w:t>E</w:t>
      </w:r>
      <w:r w:rsidR="00425E4E">
        <w:t>xposici</w:t>
      </w:r>
      <w:r>
        <w:t>ón</w:t>
      </w:r>
      <w:r w:rsidR="00425E4E">
        <w:t xml:space="preserve"> oral</w:t>
      </w:r>
    </w:p>
    <w:p w14:paraId="17BDB703" w14:textId="70ABDFAE" w:rsidR="00425E4E" w:rsidRDefault="00425E4E" w:rsidP="00425E4E">
      <w:pPr>
        <w:pStyle w:val="Prrafodelista"/>
        <w:numPr>
          <w:ilvl w:val="0"/>
          <w:numId w:val="11"/>
        </w:numPr>
        <w:spacing w:line="240" w:lineRule="auto"/>
      </w:pPr>
      <w:r>
        <w:t>Rúbricas (que se aplicaran a la entrega de vídeos tutoriales)</w:t>
      </w:r>
    </w:p>
    <w:p w14:paraId="746844A2" w14:textId="2A4773FB" w:rsidR="001B2E40" w:rsidRDefault="00781701" w:rsidP="00425E4E">
      <w:pPr>
        <w:pStyle w:val="Prrafodelista"/>
        <w:numPr>
          <w:ilvl w:val="0"/>
          <w:numId w:val="11"/>
        </w:numPr>
        <w:spacing w:line="240" w:lineRule="auto"/>
      </w:pPr>
      <w:proofErr w:type="spellStart"/>
      <w:r>
        <w:t>Check</w:t>
      </w:r>
      <w:proofErr w:type="spellEnd"/>
      <w:r>
        <w:t xml:space="preserve"> </w:t>
      </w:r>
      <w:proofErr w:type="spellStart"/>
      <w:r>
        <w:t>list</w:t>
      </w:r>
      <w:proofErr w:type="spellEnd"/>
      <w:r>
        <w:t xml:space="preserve"> y rúbricas (aplicadas a un </w:t>
      </w:r>
      <w:r w:rsidR="001B2E40">
        <w:t>Trabajo</w:t>
      </w:r>
      <w:r>
        <w:t>)</w:t>
      </w:r>
    </w:p>
    <w:p w14:paraId="70D35D70" w14:textId="56F5A9AA" w:rsidR="00B327EF" w:rsidRDefault="00BE6C7C" w:rsidP="00C25B01">
      <w:pPr>
        <w:spacing w:line="240" w:lineRule="auto"/>
        <w:ind w:firstLine="708"/>
      </w:pPr>
      <w:r>
        <w:t>Por trimestres, el número máximo de faltas permitidas por trimestres para no perder la evaluación continua será de:</w:t>
      </w:r>
    </w:p>
    <w:p w14:paraId="6680FACD" w14:textId="1BE14077" w:rsidR="00BE6C7C" w:rsidRDefault="00BE6C7C" w:rsidP="00BE6C7C">
      <w:pPr>
        <w:pStyle w:val="Prrafodelista"/>
        <w:numPr>
          <w:ilvl w:val="0"/>
          <w:numId w:val="12"/>
        </w:numPr>
        <w:spacing w:line="240" w:lineRule="auto"/>
      </w:pPr>
      <w:r>
        <w:t>1º Trimestre: 15 horas</w:t>
      </w:r>
    </w:p>
    <w:p w14:paraId="6FDABEC8" w14:textId="084CF172" w:rsidR="00BE6C7C" w:rsidRDefault="00BE6C7C" w:rsidP="00BE6C7C">
      <w:pPr>
        <w:pStyle w:val="Prrafodelista"/>
        <w:numPr>
          <w:ilvl w:val="0"/>
          <w:numId w:val="12"/>
        </w:numPr>
        <w:spacing w:line="240" w:lineRule="auto"/>
      </w:pPr>
      <w:r>
        <w:t xml:space="preserve">2º Trimestre: </w:t>
      </w:r>
      <w:r w:rsidR="00D14CCF">
        <w:t>8 horas</w:t>
      </w:r>
    </w:p>
    <w:p w14:paraId="01351272" w14:textId="350B745F" w:rsidR="00D14CCF" w:rsidRDefault="00D14CCF" w:rsidP="00BE6C7C">
      <w:pPr>
        <w:pStyle w:val="Prrafodelista"/>
        <w:numPr>
          <w:ilvl w:val="0"/>
          <w:numId w:val="12"/>
        </w:numPr>
        <w:spacing w:line="240" w:lineRule="auto"/>
      </w:pPr>
      <w:r>
        <w:t>3º Trimestre: 9 horas</w:t>
      </w:r>
    </w:p>
    <w:p w14:paraId="564CAA4C" w14:textId="32267F67" w:rsidR="00D14CCF" w:rsidRDefault="00D14CCF" w:rsidP="00BE6C7C">
      <w:pPr>
        <w:pStyle w:val="Prrafodelista"/>
        <w:numPr>
          <w:ilvl w:val="0"/>
          <w:numId w:val="12"/>
        </w:numPr>
        <w:spacing w:line="240" w:lineRule="auto"/>
      </w:pPr>
      <w:proofErr w:type="gramStart"/>
      <w:r>
        <w:t>Total</w:t>
      </w:r>
      <w:proofErr w:type="gramEnd"/>
      <w:r>
        <w:t xml:space="preserve"> anual: 32 horas</w:t>
      </w:r>
    </w:p>
    <w:p w14:paraId="1F0869AE" w14:textId="77777777" w:rsidR="00D14CCF" w:rsidRDefault="00D14CCF" w:rsidP="00D14CCF">
      <w:pPr>
        <w:spacing w:line="240" w:lineRule="auto"/>
      </w:pPr>
    </w:p>
    <w:p w14:paraId="1A9F2618" w14:textId="296024F7" w:rsidR="0079361F" w:rsidRDefault="0079361F" w:rsidP="0079361F">
      <w:pPr>
        <w:spacing w:line="240" w:lineRule="auto"/>
      </w:pPr>
    </w:p>
    <w:p w14:paraId="3CAF6E49" w14:textId="77777777" w:rsidR="00EB2D77" w:rsidRDefault="00EB2D77" w:rsidP="0079361F">
      <w:pPr>
        <w:spacing w:line="240" w:lineRule="auto"/>
      </w:pPr>
    </w:p>
    <w:p w14:paraId="36525F3C" w14:textId="77777777" w:rsidR="00EB2D77" w:rsidRDefault="00EB2D77" w:rsidP="0079361F">
      <w:pPr>
        <w:spacing w:line="240" w:lineRule="auto"/>
      </w:pPr>
    </w:p>
    <w:p w14:paraId="0480D6EA" w14:textId="77777777" w:rsidR="00EB2D77" w:rsidRDefault="00EB2D77" w:rsidP="0079361F">
      <w:pPr>
        <w:spacing w:line="240" w:lineRule="auto"/>
      </w:pPr>
    </w:p>
    <w:sectPr w:rsidR="00EB2D77" w:rsidSect="005D234F">
      <w:headerReference w:type="default" r:id="rId7"/>
      <w:pgSz w:w="11906" w:h="16838"/>
      <w:pgMar w:top="720" w:right="720" w:bottom="720" w:left="720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4BA23A" w14:textId="77777777" w:rsidR="00610C41" w:rsidRDefault="00610C41" w:rsidP="005D234F">
      <w:pPr>
        <w:spacing w:before="0" w:after="0" w:line="240" w:lineRule="auto"/>
      </w:pPr>
      <w:r>
        <w:separator/>
      </w:r>
    </w:p>
  </w:endnote>
  <w:endnote w:type="continuationSeparator" w:id="0">
    <w:p w14:paraId="77F67F3E" w14:textId="77777777" w:rsidR="00610C41" w:rsidRDefault="00610C41" w:rsidP="005D234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ACC3D8" w14:textId="77777777" w:rsidR="00610C41" w:rsidRDefault="00610C41" w:rsidP="005D234F">
      <w:pPr>
        <w:spacing w:before="0" w:after="0" w:line="240" w:lineRule="auto"/>
      </w:pPr>
      <w:r>
        <w:separator/>
      </w:r>
    </w:p>
  </w:footnote>
  <w:footnote w:type="continuationSeparator" w:id="0">
    <w:p w14:paraId="01381B6F" w14:textId="77777777" w:rsidR="00610C41" w:rsidRDefault="00610C41" w:rsidP="005D234F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48DF8" w14:textId="78D14508" w:rsidR="005D234F" w:rsidRDefault="005D234F">
    <w:pPr>
      <w:pStyle w:val="Encabezado"/>
    </w:pPr>
    <w:r>
      <w:t>2025/2026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A57703C"/>
    <w:multiLevelType w:val="hybridMultilevel"/>
    <w:tmpl w:val="42482CE4"/>
    <w:lvl w:ilvl="0" w:tplc="FFFFFFFF">
      <w:start w:val="1"/>
      <w:numFmt w:val="decimal"/>
      <w:lvlText w:val="%1."/>
      <w:lvlJc w:val="left"/>
      <w:rPr>
        <w:rFonts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DD5D43B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2F80F73"/>
    <w:multiLevelType w:val="hybridMultilevel"/>
    <w:tmpl w:val="DDC68290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0EC6BA6"/>
    <w:multiLevelType w:val="hybridMultilevel"/>
    <w:tmpl w:val="C932033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76106E"/>
    <w:multiLevelType w:val="hybridMultilevel"/>
    <w:tmpl w:val="B442FA2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6C7C2F"/>
    <w:multiLevelType w:val="hybridMultilevel"/>
    <w:tmpl w:val="F4B2DE78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381C555B"/>
    <w:multiLevelType w:val="hybridMultilevel"/>
    <w:tmpl w:val="B9C086B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01E7167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5EE072B6"/>
    <w:multiLevelType w:val="multilevel"/>
    <w:tmpl w:val="EA9644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9" w15:restartNumberingAfterBreak="0">
    <w:nsid w:val="61280FCB"/>
    <w:multiLevelType w:val="hybridMultilevel"/>
    <w:tmpl w:val="2C44BBD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DD84669"/>
    <w:multiLevelType w:val="hybridMultilevel"/>
    <w:tmpl w:val="CB5C471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EEE6893"/>
    <w:multiLevelType w:val="hybridMultilevel"/>
    <w:tmpl w:val="7F16034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3813031">
    <w:abstractNumId w:val="8"/>
  </w:num>
  <w:num w:numId="2" w16cid:durableId="1412968891">
    <w:abstractNumId w:val="7"/>
  </w:num>
  <w:num w:numId="3" w16cid:durableId="227886909">
    <w:abstractNumId w:val="1"/>
  </w:num>
  <w:num w:numId="4" w16cid:durableId="904494013">
    <w:abstractNumId w:val="0"/>
  </w:num>
  <w:num w:numId="5" w16cid:durableId="1472946150">
    <w:abstractNumId w:val="3"/>
  </w:num>
  <w:num w:numId="6" w16cid:durableId="611285392">
    <w:abstractNumId w:val="11"/>
  </w:num>
  <w:num w:numId="7" w16cid:durableId="2041738795">
    <w:abstractNumId w:val="4"/>
  </w:num>
  <w:num w:numId="8" w16cid:durableId="1653024522">
    <w:abstractNumId w:val="9"/>
  </w:num>
  <w:num w:numId="9" w16cid:durableId="1227912427">
    <w:abstractNumId w:val="6"/>
  </w:num>
  <w:num w:numId="10" w16cid:durableId="393354194">
    <w:abstractNumId w:val="10"/>
  </w:num>
  <w:num w:numId="11" w16cid:durableId="1639611194">
    <w:abstractNumId w:val="5"/>
  </w:num>
  <w:num w:numId="12" w16cid:durableId="12623024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44F"/>
    <w:rsid w:val="00036764"/>
    <w:rsid w:val="00067962"/>
    <w:rsid w:val="00072E4E"/>
    <w:rsid w:val="0019743D"/>
    <w:rsid w:val="001B2E40"/>
    <w:rsid w:val="00275F87"/>
    <w:rsid w:val="002F13FA"/>
    <w:rsid w:val="002F3629"/>
    <w:rsid w:val="00332A18"/>
    <w:rsid w:val="00425E4E"/>
    <w:rsid w:val="004761B6"/>
    <w:rsid w:val="004E06D5"/>
    <w:rsid w:val="005902D1"/>
    <w:rsid w:val="005D234F"/>
    <w:rsid w:val="005E2189"/>
    <w:rsid w:val="00610C41"/>
    <w:rsid w:val="00622F03"/>
    <w:rsid w:val="006D3737"/>
    <w:rsid w:val="006E3731"/>
    <w:rsid w:val="0072281C"/>
    <w:rsid w:val="00751686"/>
    <w:rsid w:val="00781701"/>
    <w:rsid w:val="0079361F"/>
    <w:rsid w:val="007E4C82"/>
    <w:rsid w:val="00821300"/>
    <w:rsid w:val="0084144A"/>
    <w:rsid w:val="00843D46"/>
    <w:rsid w:val="008847A2"/>
    <w:rsid w:val="00965976"/>
    <w:rsid w:val="00997153"/>
    <w:rsid w:val="009E579E"/>
    <w:rsid w:val="00A74126"/>
    <w:rsid w:val="00A85751"/>
    <w:rsid w:val="00AA2722"/>
    <w:rsid w:val="00AA2E64"/>
    <w:rsid w:val="00B327EF"/>
    <w:rsid w:val="00BE6C7C"/>
    <w:rsid w:val="00C25B01"/>
    <w:rsid w:val="00D024BF"/>
    <w:rsid w:val="00D14CCF"/>
    <w:rsid w:val="00D276D8"/>
    <w:rsid w:val="00D5048C"/>
    <w:rsid w:val="00DA5278"/>
    <w:rsid w:val="00EB2D77"/>
    <w:rsid w:val="00EF5E2F"/>
    <w:rsid w:val="00F03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01079"/>
  <w15:chartTrackingRefBased/>
  <w15:docId w15:val="{DA4010A0-DF92-40A3-B206-49EA4E010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s-E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24BF"/>
  </w:style>
  <w:style w:type="paragraph" w:styleId="Ttulo1">
    <w:name w:val="heading 1"/>
    <w:basedOn w:val="Normal"/>
    <w:next w:val="Normal"/>
    <w:link w:val="Ttulo1Car"/>
    <w:uiPriority w:val="9"/>
    <w:qFormat/>
    <w:rsid w:val="00D024BF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024BF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D024BF"/>
    <w:pPr>
      <w:pBdr>
        <w:top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D024BF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024BF"/>
    <w:p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024BF"/>
    <w:p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024BF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024BF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024BF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85751"/>
    <w:pPr>
      <w:ind w:left="720"/>
      <w:contextualSpacing/>
    </w:pPr>
  </w:style>
  <w:style w:type="table" w:styleId="Tablaconcuadrcula">
    <w:name w:val="Table Grid"/>
    <w:basedOn w:val="Tablanormal"/>
    <w:uiPriority w:val="39"/>
    <w:rsid w:val="000679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D024BF"/>
    <w:rPr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024BF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024BF"/>
    <w:rPr>
      <w:color w:val="4472C4" w:themeColor="accent1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D024BF"/>
    <w:rPr>
      <w:caps/>
      <w:spacing w:val="15"/>
      <w:shd w:val="clear" w:color="auto" w:fill="D9E2F3" w:themeFill="accent1" w:themeFillTint="33"/>
    </w:rPr>
  </w:style>
  <w:style w:type="character" w:customStyle="1" w:styleId="Ttulo3Car">
    <w:name w:val="Título 3 Car"/>
    <w:basedOn w:val="Fuentedeprrafopredeter"/>
    <w:link w:val="Ttulo3"/>
    <w:uiPriority w:val="9"/>
    <w:rsid w:val="00D024BF"/>
    <w:rPr>
      <w:caps/>
      <w:color w:val="1F3763" w:themeColor="accent1" w:themeShade="7F"/>
      <w:spacing w:val="15"/>
    </w:rPr>
  </w:style>
  <w:style w:type="character" w:customStyle="1" w:styleId="Ttulo4Car">
    <w:name w:val="Título 4 Car"/>
    <w:basedOn w:val="Fuentedeprrafopredeter"/>
    <w:link w:val="Ttulo4"/>
    <w:uiPriority w:val="9"/>
    <w:rsid w:val="00D024BF"/>
    <w:rPr>
      <w:caps/>
      <w:color w:val="2F5496" w:themeColor="accent1" w:themeShade="BF"/>
      <w:spacing w:val="10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024BF"/>
    <w:rPr>
      <w:caps/>
      <w:color w:val="2F5496" w:themeColor="accent1" w:themeShade="BF"/>
      <w:spacing w:val="10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024BF"/>
    <w:rPr>
      <w:caps/>
      <w:color w:val="2F5496" w:themeColor="accent1" w:themeShade="BF"/>
      <w:spacing w:val="1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024BF"/>
    <w:rPr>
      <w:caps/>
      <w:color w:val="2F5496" w:themeColor="accent1" w:themeShade="BF"/>
      <w:spacing w:val="1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024BF"/>
    <w:rPr>
      <w:caps/>
      <w:spacing w:val="10"/>
      <w:sz w:val="18"/>
      <w:szCs w:val="1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024BF"/>
    <w:rPr>
      <w:i/>
      <w:iCs/>
      <w:caps/>
      <w:spacing w:val="10"/>
      <w:sz w:val="18"/>
      <w:szCs w:val="18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D024BF"/>
    <w:rPr>
      <w:b/>
      <w:bCs/>
      <w:color w:val="2F5496" w:themeColor="accent1" w:themeShade="BF"/>
      <w:sz w:val="16"/>
      <w:szCs w:val="16"/>
    </w:rPr>
  </w:style>
  <w:style w:type="paragraph" w:styleId="Ttulo">
    <w:name w:val="Title"/>
    <w:basedOn w:val="Normal"/>
    <w:next w:val="Normal"/>
    <w:link w:val="TtuloCar"/>
    <w:uiPriority w:val="10"/>
    <w:qFormat/>
    <w:rsid w:val="00D024BF"/>
    <w:pPr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D024BF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D024BF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tuloCar">
    <w:name w:val="Subtítulo Car"/>
    <w:basedOn w:val="Fuentedeprrafopredeter"/>
    <w:link w:val="Subttulo"/>
    <w:uiPriority w:val="11"/>
    <w:rsid w:val="00D024BF"/>
    <w:rPr>
      <w:caps/>
      <w:color w:val="595959" w:themeColor="text1" w:themeTint="A6"/>
      <w:spacing w:val="10"/>
      <w:sz w:val="21"/>
      <w:szCs w:val="21"/>
    </w:rPr>
  </w:style>
  <w:style w:type="character" w:styleId="Textoennegrita">
    <w:name w:val="Strong"/>
    <w:uiPriority w:val="22"/>
    <w:qFormat/>
    <w:rsid w:val="00D024BF"/>
    <w:rPr>
      <w:b/>
      <w:bCs/>
    </w:rPr>
  </w:style>
  <w:style w:type="character" w:styleId="nfasis">
    <w:name w:val="Emphasis"/>
    <w:uiPriority w:val="20"/>
    <w:qFormat/>
    <w:rsid w:val="00D024BF"/>
    <w:rPr>
      <w:caps/>
      <w:color w:val="1F3763" w:themeColor="accent1" w:themeShade="7F"/>
      <w:spacing w:val="5"/>
    </w:rPr>
  </w:style>
  <w:style w:type="paragraph" w:styleId="Sinespaciado">
    <w:name w:val="No Spacing"/>
    <w:uiPriority w:val="1"/>
    <w:qFormat/>
    <w:rsid w:val="00D024BF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D024BF"/>
    <w:rPr>
      <w:i/>
      <w:iCs/>
      <w:sz w:val="24"/>
      <w:szCs w:val="24"/>
    </w:rPr>
  </w:style>
  <w:style w:type="character" w:customStyle="1" w:styleId="CitaCar">
    <w:name w:val="Cita Car"/>
    <w:basedOn w:val="Fuentedeprrafopredeter"/>
    <w:link w:val="Cita"/>
    <w:uiPriority w:val="29"/>
    <w:rsid w:val="00D024BF"/>
    <w:rPr>
      <w:i/>
      <w:iCs/>
      <w:sz w:val="24"/>
      <w:szCs w:val="24"/>
    </w:rPr>
  </w:style>
  <w:style w:type="character" w:styleId="nfasissutil">
    <w:name w:val="Subtle Emphasis"/>
    <w:uiPriority w:val="19"/>
    <w:qFormat/>
    <w:rsid w:val="00D024BF"/>
    <w:rPr>
      <w:i/>
      <w:iCs/>
      <w:color w:val="1F3763" w:themeColor="accent1" w:themeShade="7F"/>
    </w:rPr>
  </w:style>
  <w:style w:type="character" w:styleId="nfasisintenso">
    <w:name w:val="Intense Emphasis"/>
    <w:uiPriority w:val="21"/>
    <w:qFormat/>
    <w:rsid w:val="00D024BF"/>
    <w:rPr>
      <w:b/>
      <w:bCs/>
      <w:caps/>
      <w:color w:val="1F3763" w:themeColor="accent1" w:themeShade="7F"/>
      <w:spacing w:val="10"/>
    </w:rPr>
  </w:style>
  <w:style w:type="character" w:styleId="Referenciasutil">
    <w:name w:val="Subtle Reference"/>
    <w:uiPriority w:val="31"/>
    <w:qFormat/>
    <w:rsid w:val="00D024BF"/>
    <w:rPr>
      <w:b/>
      <w:bCs/>
      <w:color w:val="4472C4" w:themeColor="accent1"/>
    </w:rPr>
  </w:style>
  <w:style w:type="character" w:styleId="Referenciaintensa">
    <w:name w:val="Intense Reference"/>
    <w:uiPriority w:val="32"/>
    <w:qFormat/>
    <w:rsid w:val="00D024BF"/>
    <w:rPr>
      <w:b/>
      <w:bCs/>
      <w:i/>
      <w:iCs/>
      <w:caps/>
      <w:color w:val="4472C4" w:themeColor="accent1"/>
    </w:rPr>
  </w:style>
  <w:style w:type="character" w:styleId="Ttulodellibro">
    <w:name w:val="Book Title"/>
    <w:uiPriority w:val="33"/>
    <w:qFormat/>
    <w:rsid w:val="00D024BF"/>
    <w:rPr>
      <w:b/>
      <w:bCs/>
      <w:i/>
      <w:iCs/>
      <w:spacing w:val="0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D024BF"/>
    <w:pPr>
      <w:outlineLvl w:val="9"/>
    </w:pPr>
  </w:style>
  <w:style w:type="table" w:styleId="Tablaconcuadrcula1clara-nfasis1">
    <w:name w:val="Grid Table 1 Light Accent 1"/>
    <w:basedOn w:val="Tablanormal"/>
    <w:uiPriority w:val="46"/>
    <w:rsid w:val="00D024BF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lista4-nfasis1">
    <w:name w:val="List Table 4 Accent 1"/>
    <w:basedOn w:val="Tablanormal"/>
    <w:uiPriority w:val="49"/>
    <w:rsid w:val="00D024BF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laconcuadrcula6concolores-nfasis1">
    <w:name w:val="Grid Table 6 Colorful Accent 1"/>
    <w:basedOn w:val="Tablanormal"/>
    <w:uiPriority w:val="51"/>
    <w:rsid w:val="00D024BF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ladelista5oscura-nfasis1">
    <w:name w:val="List Table 5 Dark Accent 1"/>
    <w:basedOn w:val="Tablanormal"/>
    <w:uiPriority w:val="50"/>
    <w:rsid w:val="0079361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tblBorders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paragraph" w:styleId="Encabezado">
    <w:name w:val="header"/>
    <w:basedOn w:val="Normal"/>
    <w:link w:val="EncabezadoCar"/>
    <w:uiPriority w:val="99"/>
    <w:unhideWhenUsed/>
    <w:rsid w:val="005D234F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D234F"/>
  </w:style>
  <w:style w:type="paragraph" w:styleId="Piedepgina">
    <w:name w:val="footer"/>
    <w:basedOn w:val="Normal"/>
    <w:link w:val="PiedepginaCar"/>
    <w:uiPriority w:val="99"/>
    <w:unhideWhenUsed/>
    <w:rsid w:val="005D234F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D23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3636</Words>
  <Characters>20002</Characters>
  <Application>Microsoft Office Word</Application>
  <DocSecurity>0</DocSecurity>
  <Lines>166</Lines>
  <Paragraphs>47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Noicatan B</dc:creator>
  <cp:keywords/>
  <dc:description/>
  <cp:lastModifiedBy>DAVID MORALES</cp:lastModifiedBy>
  <cp:revision>2</cp:revision>
  <dcterms:created xsi:type="dcterms:W3CDTF">2025-11-03T21:36:00Z</dcterms:created>
  <dcterms:modified xsi:type="dcterms:W3CDTF">2025-11-03T21:36:00Z</dcterms:modified>
</cp:coreProperties>
</file>